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804D37" w:rsidTr="00A035ED">
        <w:trPr>
          <w:trHeight w:val="841"/>
          <w:jc w:val="center"/>
        </w:trPr>
        <w:tc>
          <w:tcPr>
            <w:tcW w:w="7230" w:type="dxa"/>
            <w:tcBorders>
              <w:top w:val="double" w:sz="4" w:space="0" w:color="auto"/>
              <w:bottom w:val="double" w:sz="4" w:space="0" w:color="auto"/>
            </w:tcBorders>
            <w:vAlign w:val="center"/>
          </w:tcPr>
          <w:p w:rsidR="0098693B" w:rsidRDefault="00804D37" w:rsidP="00804D37">
            <w:pPr>
              <w:spacing w:line="276" w:lineRule="auto"/>
              <w:jc w:val="center"/>
              <w:rPr>
                <w:rFonts w:ascii="HY헤드라인M" w:eastAsia="HY헤드라인M" w:hAnsi="HY헤드라인M"/>
                <w:color w:val="002060"/>
                <w:sz w:val="36"/>
              </w:rPr>
            </w:pPr>
            <w:r w:rsidRPr="002B2F99">
              <w:rPr>
                <w:rFonts w:ascii="HY헤드라인M" w:eastAsia="HY헤드라인M" w:hAnsi="HY헤드라인M"/>
                <w:color w:val="002060"/>
                <w:sz w:val="36"/>
              </w:rPr>
              <w:t xml:space="preserve">Application </w:t>
            </w:r>
            <w:r w:rsidR="0098693B" w:rsidRPr="002B2F99">
              <w:rPr>
                <w:rFonts w:ascii="HY헤드라인M" w:eastAsia="HY헤드라인M" w:hAnsi="HY헤드라인M" w:hint="eastAsia"/>
                <w:color w:val="002060"/>
                <w:sz w:val="36"/>
              </w:rPr>
              <w:t>Form</w:t>
            </w:r>
          </w:p>
          <w:p w:rsidR="00804D37" w:rsidRPr="00F77431" w:rsidRDefault="0098693B" w:rsidP="0098693B">
            <w:pPr>
              <w:spacing w:line="276" w:lineRule="auto"/>
              <w:jc w:val="center"/>
              <w:rPr>
                <w:rFonts w:ascii="HY헤드라인M" w:eastAsia="HY헤드라인M" w:hAnsi="HY헤드라인M"/>
                <w:color w:val="002060"/>
              </w:rPr>
            </w:pPr>
            <w:r>
              <w:rPr>
                <w:rFonts w:ascii="HY헤드라인M" w:eastAsia="HY헤드라인M" w:hAnsi="HY헤드라인M"/>
                <w:color w:val="002060"/>
                <w:sz w:val="36"/>
              </w:rPr>
              <w:t>F</w:t>
            </w:r>
            <w:r w:rsidR="00804D37" w:rsidRPr="00804D37">
              <w:rPr>
                <w:rFonts w:ascii="HY헤드라인M" w:eastAsia="HY헤드라인M" w:hAnsi="HY헤드라인M"/>
                <w:color w:val="002060"/>
                <w:sz w:val="36"/>
              </w:rPr>
              <w:t>or</w:t>
            </w:r>
            <w:r>
              <w:rPr>
                <w:rFonts w:ascii="HY헤드라인M" w:eastAsia="HY헤드라인M" w:hAnsi="HY헤드라인M" w:hint="eastAsia"/>
                <w:color w:val="002060"/>
                <w:sz w:val="36"/>
              </w:rPr>
              <w:t xml:space="preserve"> </w:t>
            </w:r>
            <w:r w:rsidR="00804D37" w:rsidRPr="00804D37">
              <w:rPr>
                <w:rFonts w:ascii="HY헤드라인M" w:eastAsia="HY헤드라인M" w:hAnsi="HY헤드라인M"/>
                <w:color w:val="002060"/>
                <w:sz w:val="36"/>
              </w:rPr>
              <w:t>GCED online course</w:t>
            </w:r>
          </w:p>
        </w:tc>
      </w:tr>
    </w:tbl>
    <w:p w:rsidR="000D51DD" w:rsidRPr="000D51DD" w:rsidRDefault="000D51DD" w:rsidP="000D51DD">
      <w:pPr>
        <w:spacing w:after="0" w:line="276" w:lineRule="auto"/>
        <w:rPr>
          <w:rFonts w:ascii="맑은 고딕" w:eastAsia="맑은 고딕" w:hAnsi="맑은 고딕" w:cs="Times New Roman"/>
          <w:sz w:val="22"/>
        </w:rPr>
      </w:pPr>
    </w:p>
    <w:p w:rsidR="000D51DD" w:rsidRPr="000D51DD" w:rsidRDefault="000D51DD" w:rsidP="000D51DD">
      <w:pPr>
        <w:spacing w:after="0" w:line="276" w:lineRule="auto"/>
        <w:rPr>
          <w:rFonts w:ascii="맑은 고딕" w:eastAsia="맑은 고딕" w:hAnsi="맑은 고딕" w:cs="Times New Roman"/>
          <w:sz w:val="14"/>
        </w:rPr>
      </w:pPr>
    </w:p>
    <w:tbl>
      <w:tblPr>
        <w:tblOverlap w:val="never"/>
        <w:tblW w:w="10399" w:type="dxa"/>
        <w:jc w:val="center"/>
        <w:tblInd w:w="-31" w:type="dxa"/>
        <w:tblCellMar>
          <w:top w:w="15" w:type="dxa"/>
          <w:left w:w="15" w:type="dxa"/>
          <w:bottom w:w="15" w:type="dxa"/>
          <w:right w:w="15" w:type="dxa"/>
        </w:tblCellMar>
        <w:tblLook w:val="04A0" w:firstRow="1" w:lastRow="0" w:firstColumn="1" w:lastColumn="0" w:noHBand="0" w:noVBand="1"/>
      </w:tblPr>
      <w:tblGrid>
        <w:gridCol w:w="31"/>
        <w:gridCol w:w="2110"/>
        <w:gridCol w:w="3116"/>
        <w:gridCol w:w="2571"/>
        <w:gridCol w:w="2486"/>
        <w:gridCol w:w="85"/>
      </w:tblGrid>
      <w:tr w:rsidR="000D51DD" w:rsidRPr="000D51DD" w:rsidTr="00C45BB3">
        <w:trPr>
          <w:gridBefore w:val="1"/>
          <w:gridAfter w:val="1"/>
          <w:wBefore w:w="31" w:type="dxa"/>
          <w:wAfter w:w="85" w:type="dxa"/>
          <w:trHeight w:val="311"/>
          <w:jc w:val="center"/>
        </w:trPr>
        <w:tc>
          <w:tcPr>
            <w:tcW w:w="10283" w:type="dxa"/>
            <w:gridSpan w:val="4"/>
            <w:tcBorders>
              <w:top w:val="single" w:sz="4" w:space="0" w:color="000000"/>
              <w:left w:val="nil"/>
              <w:bottom w:val="single" w:sz="2" w:space="0" w:color="7F7F7F"/>
              <w:right w:val="nil"/>
            </w:tcBorders>
            <w:shd w:val="clear" w:color="auto" w:fill="DEEAF6" w:themeFill="accent5" w:themeFillTint="33"/>
            <w:tcMar>
              <w:top w:w="113" w:type="dxa"/>
              <w:left w:w="113" w:type="dxa"/>
              <w:bottom w:w="113" w:type="dxa"/>
              <w:right w:w="113" w:type="dxa"/>
            </w:tcMar>
            <w:vAlign w:val="center"/>
            <w:hideMark/>
          </w:tcPr>
          <w:p w:rsidR="000D51DD" w:rsidRPr="000D51DD" w:rsidRDefault="000D51DD" w:rsidP="000D51DD">
            <w:pPr>
              <w:spacing w:after="0" w:line="240" w:lineRule="auto"/>
              <w:jc w:val="center"/>
              <w:textAlignment w:val="baseline"/>
              <w:rPr>
                <w:rFonts w:ascii="나눔바른고딕" w:eastAsia="나눔바른고딕" w:hAnsi="나눔바른고딕" w:cs="굴림"/>
                <w:b/>
                <w:bCs/>
                <w:color w:val="44546A"/>
                <w:kern w:val="0"/>
                <w:sz w:val="22"/>
              </w:rPr>
            </w:pPr>
            <w:r w:rsidRPr="000D51DD">
              <w:rPr>
                <w:rFonts w:ascii="나눔바른고딕" w:eastAsia="나눔바른고딕" w:hAnsi="나눔바른고딕" w:cs="굴림" w:hint="eastAsia"/>
                <w:b/>
                <w:bCs/>
                <w:color w:val="44546A"/>
                <w:kern w:val="0"/>
                <w:sz w:val="22"/>
              </w:rPr>
              <w:t>Course Information</w:t>
            </w:r>
          </w:p>
        </w:tc>
      </w:tr>
      <w:tr w:rsidR="000D51DD" w:rsidRPr="000D51DD" w:rsidTr="00C45BB3">
        <w:trPr>
          <w:gridBefore w:val="1"/>
          <w:gridAfter w:val="1"/>
          <w:wBefore w:w="31" w:type="dxa"/>
          <w:wAfter w:w="85" w:type="dxa"/>
          <w:trHeight w:val="501"/>
          <w:jc w:val="center"/>
        </w:trPr>
        <w:tc>
          <w:tcPr>
            <w:tcW w:w="10283" w:type="dxa"/>
            <w:gridSpan w:val="4"/>
            <w:tcBorders>
              <w:top w:val="single" w:sz="2" w:space="0" w:color="7F7F7F"/>
              <w:left w:val="nil"/>
              <w:bottom w:val="single" w:sz="4" w:space="0" w:color="auto"/>
              <w:right w:val="nil"/>
            </w:tcBorders>
            <w:tcMar>
              <w:top w:w="28" w:type="dxa"/>
              <w:left w:w="28" w:type="dxa"/>
              <w:bottom w:w="28" w:type="dxa"/>
              <w:right w:w="28" w:type="dxa"/>
            </w:tcMar>
            <w:vAlign w:val="center"/>
            <w:hideMark/>
          </w:tcPr>
          <w:p w:rsidR="000D51DD" w:rsidRPr="000D51DD" w:rsidRDefault="000D51DD" w:rsidP="000D51DD">
            <w:pPr>
              <w:spacing w:after="0" w:line="240" w:lineRule="auto"/>
              <w:jc w:val="center"/>
              <w:textAlignment w:val="baseline"/>
              <w:rPr>
                <w:rFonts w:ascii="Arial" w:eastAsia="돋움" w:hAnsi="Arial" w:cs="Arial"/>
                <w:b/>
                <w:color w:val="000000"/>
                <w:kern w:val="0"/>
                <w:sz w:val="12"/>
                <w:szCs w:val="18"/>
              </w:rPr>
            </w:pPr>
          </w:p>
          <w:p w:rsidR="000D51DD" w:rsidRPr="000D51DD" w:rsidRDefault="000D51DD" w:rsidP="000D51DD">
            <w:pPr>
              <w:spacing w:after="0" w:line="240" w:lineRule="auto"/>
              <w:jc w:val="center"/>
              <w:textAlignment w:val="baseline"/>
              <w:rPr>
                <w:rFonts w:ascii="Arial" w:eastAsia="돋움" w:hAnsi="Arial" w:cs="Arial"/>
                <w:b/>
                <w:color w:val="000000"/>
                <w:kern w:val="0"/>
                <w:sz w:val="22"/>
                <w:szCs w:val="18"/>
              </w:rPr>
            </w:pPr>
            <w:proofErr w:type="spellStart"/>
            <w:r>
              <w:rPr>
                <w:rFonts w:ascii="Arial" w:eastAsia="돋움" w:hAnsi="Arial" w:cs="Arial" w:hint="eastAsia"/>
                <w:b/>
                <w:color w:val="000000"/>
                <w:kern w:val="0"/>
                <w:sz w:val="22"/>
                <w:szCs w:val="18"/>
              </w:rPr>
              <w:t>Glocal</w:t>
            </w:r>
            <w:proofErr w:type="spellEnd"/>
            <w:r>
              <w:rPr>
                <w:rFonts w:ascii="Arial" w:eastAsia="돋움" w:hAnsi="Arial" w:cs="Arial" w:hint="eastAsia"/>
                <w:b/>
                <w:color w:val="000000"/>
                <w:kern w:val="0"/>
                <w:sz w:val="22"/>
                <w:szCs w:val="18"/>
              </w:rPr>
              <w:t xml:space="preserve"> Justice and Peacebuilding</w:t>
            </w:r>
          </w:p>
          <w:p w:rsidR="000D51DD" w:rsidRPr="000D51DD" w:rsidRDefault="000D51DD" w:rsidP="000D51DD">
            <w:pPr>
              <w:spacing w:after="0" w:line="240" w:lineRule="auto"/>
              <w:jc w:val="center"/>
              <w:textAlignment w:val="baseline"/>
              <w:rPr>
                <w:rFonts w:ascii="Arial" w:eastAsia="나눔바른고딕" w:hAnsi="Arial" w:cs="Arial"/>
                <w:color w:val="000000"/>
                <w:kern w:val="0"/>
                <w:szCs w:val="18"/>
              </w:rPr>
            </w:pPr>
          </w:p>
          <w:p w:rsidR="000D51DD" w:rsidRPr="000D51DD" w:rsidRDefault="000D51DD" w:rsidP="000D51DD">
            <w:pPr>
              <w:spacing w:after="0" w:line="240" w:lineRule="auto"/>
              <w:ind w:firstLineChars="100" w:firstLine="200"/>
              <w:jc w:val="left"/>
              <w:textAlignment w:val="baseline"/>
              <w:rPr>
                <w:rFonts w:ascii="Arial" w:hAnsi="Arial" w:cs="Arial"/>
                <w:color w:val="333333"/>
                <w:szCs w:val="20"/>
                <w:shd w:val="clear" w:color="auto" w:fill="FFFFFF"/>
              </w:rPr>
            </w:pPr>
            <w:r w:rsidRPr="000D51DD">
              <w:rPr>
                <w:rFonts w:ascii="Arial" w:hAnsi="Arial" w:cs="Arial"/>
                <w:color w:val="333333"/>
                <w:szCs w:val="20"/>
                <w:shd w:val="clear" w:color="auto" w:fill="FFFFFF"/>
              </w:rPr>
              <w:t>This course seeks to provide an overview of the relationship between conflicts and social justice at local and global levels as well as peacebuilding initiatives to transform such conflicts in both South and North contexts. It identifies structural violence or social and economic inequalities and injustices as one of the root causes of global and local (</w:t>
            </w:r>
            <w:proofErr w:type="spellStart"/>
            <w:r w:rsidRPr="000D51DD">
              <w:rPr>
                <w:rFonts w:ascii="Arial" w:hAnsi="Arial" w:cs="Arial"/>
                <w:color w:val="333333"/>
                <w:szCs w:val="20"/>
                <w:shd w:val="clear" w:color="auto" w:fill="FFFFFF"/>
              </w:rPr>
              <w:t>glocal</w:t>
            </w:r>
            <w:proofErr w:type="spellEnd"/>
            <w:r w:rsidRPr="000D51DD">
              <w:rPr>
                <w:rFonts w:ascii="Arial" w:hAnsi="Arial" w:cs="Arial"/>
                <w:color w:val="333333"/>
                <w:szCs w:val="20"/>
                <w:shd w:val="clear" w:color="auto" w:fill="FFFFFF"/>
              </w:rPr>
              <w:t>) conflicts and also explores strategies whereby nations and their citizens can live together with justice and compassion to build a culture of peace through personal and social action. Drawing on case studies in diverse regions in the Global South, four specific themes or sectors will be critically examined, including paradigms of development and globalization, the rural poor, women and children, and indigenous peoples.</w:t>
            </w:r>
          </w:p>
          <w:p w:rsidR="000D51DD" w:rsidRPr="000D51DD" w:rsidRDefault="000D51DD" w:rsidP="000D51DD">
            <w:pPr>
              <w:spacing w:after="0" w:line="240" w:lineRule="auto"/>
              <w:ind w:firstLineChars="100" w:firstLine="200"/>
              <w:jc w:val="left"/>
              <w:textAlignment w:val="baseline"/>
              <w:rPr>
                <w:rFonts w:ascii="Arial" w:hAnsi="Arial" w:cs="Arial"/>
                <w:color w:val="333333"/>
                <w:szCs w:val="20"/>
                <w:shd w:val="clear" w:color="auto" w:fill="FFFFFF"/>
              </w:rPr>
            </w:pPr>
            <w:r w:rsidRPr="000D51DD">
              <w:rPr>
                <w:rFonts w:ascii="Arial" w:hAnsi="Arial" w:cs="Arial"/>
                <w:color w:val="333333"/>
                <w:szCs w:val="20"/>
                <w:shd w:val="clear" w:color="auto" w:fill="FFFFFF"/>
              </w:rPr>
              <w:t xml:space="preserve"> </w:t>
            </w:r>
          </w:p>
          <w:p w:rsidR="000D51DD" w:rsidRPr="000D51DD" w:rsidRDefault="000D51DD" w:rsidP="000D51DD">
            <w:pPr>
              <w:spacing w:after="0" w:line="240" w:lineRule="auto"/>
              <w:jc w:val="center"/>
              <w:textAlignment w:val="baseline"/>
              <w:rPr>
                <w:rFonts w:ascii="Arial" w:eastAsia="나눔바른고딕" w:hAnsi="Arial" w:cs="Arial"/>
                <w:color w:val="000000"/>
                <w:kern w:val="0"/>
                <w:szCs w:val="18"/>
              </w:rPr>
            </w:pPr>
            <w:r w:rsidRPr="000D51DD">
              <w:rPr>
                <w:rFonts w:ascii="Arial" w:hAnsi="Arial" w:cs="Arial"/>
                <w:color w:val="333333"/>
                <w:szCs w:val="20"/>
                <w:shd w:val="clear" w:color="auto" w:fill="FFFFFF"/>
              </w:rPr>
              <w:t>Educators, professionals and peacebuilders working in formal as well as non-formal educational contexts are welcome to enro</w:t>
            </w:r>
            <w:r w:rsidR="002048CF">
              <w:rPr>
                <w:rFonts w:ascii="Arial" w:hAnsi="Arial" w:cs="Arial" w:hint="eastAsia"/>
                <w:color w:val="333333"/>
                <w:szCs w:val="20"/>
                <w:shd w:val="clear" w:color="auto" w:fill="FFFFFF"/>
              </w:rPr>
              <w:t>l</w:t>
            </w:r>
            <w:r w:rsidRPr="000D51DD">
              <w:rPr>
                <w:rFonts w:ascii="Arial" w:hAnsi="Arial" w:cs="Arial"/>
                <w:color w:val="333333"/>
                <w:szCs w:val="20"/>
                <w:shd w:val="clear" w:color="auto" w:fill="FFFFFF"/>
              </w:rPr>
              <w:t xml:space="preserve">l in the course. It will provide ideas and strategies for integrating the theme of </w:t>
            </w:r>
            <w:proofErr w:type="spellStart"/>
            <w:r w:rsidRPr="000D51DD">
              <w:rPr>
                <w:rFonts w:ascii="Arial" w:hAnsi="Arial" w:cs="Arial"/>
                <w:color w:val="333333"/>
                <w:szCs w:val="20"/>
                <w:shd w:val="clear" w:color="auto" w:fill="FFFFFF"/>
              </w:rPr>
              <w:t>glocal</w:t>
            </w:r>
            <w:proofErr w:type="spellEnd"/>
            <w:r w:rsidRPr="000D51DD">
              <w:rPr>
                <w:rFonts w:ascii="Arial" w:hAnsi="Arial" w:cs="Arial"/>
                <w:color w:val="333333"/>
                <w:szCs w:val="20"/>
                <w:shd w:val="clear" w:color="auto" w:fill="FFFFFF"/>
              </w:rPr>
              <w:t xml:space="preserve"> (global </w:t>
            </w:r>
            <w:r>
              <w:rPr>
                <w:rFonts w:ascii="Arial" w:hAnsi="Arial" w:cs="Arial" w:hint="eastAsia"/>
                <w:color w:val="333333"/>
                <w:szCs w:val="20"/>
                <w:shd w:val="clear" w:color="auto" w:fill="FFFFFF"/>
              </w:rPr>
              <w:t>a</w:t>
            </w:r>
            <w:r w:rsidRPr="000D51DD">
              <w:rPr>
                <w:rFonts w:ascii="Arial" w:hAnsi="Arial" w:cs="Arial"/>
                <w:color w:val="333333"/>
                <w:szCs w:val="20"/>
                <w:shd w:val="clear" w:color="auto" w:fill="FFFFFF"/>
              </w:rPr>
              <w:t xml:space="preserve">nd local) justice in </w:t>
            </w:r>
            <w:proofErr w:type="spellStart"/>
            <w:r w:rsidRPr="000D51DD">
              <w:rPr>
                <w:rFonts w:ascii="Arial" w:hAnsi="Arial" w:cs="Arial"/>
                <w:color w:val="333333"/>
                <w:szCs w:val="20"/>
                <w:shd w:val="clear" w:color="auto" w:fill="FFFFFF"/>
              </w:rPr>
              <w:t>programmes</w:t>
            </w:r>
            <w:proofErr w:type="spellEnd"/>
            <w:r w:rsidRPr="000D51DD">
              <w:rPr>
                <w:rFonts w:ascii="Arial" w:hAnsi="Arial" w:cs="Arial"/>
                <w:color w:val="333333"/>
                <w:szCs w:val="20"/>
                <w:shd w:val="clear" w:color="auto" w:fill="FFFFFF"/>
              </w:rPr>
              <w:t xml:space="preserve"> of global citizenship education and other interrelated fields of transformative education.</w:t>
            </w:r>
            <w:r w:rsidRPr="000D51DD">
              <w:rPr>
                <w:rFonts w:ascii="Arial" w:eastAsia="나눔바른고딕" w:hAnsi="Arial" w:cs="Arial"/>
                <w:color w:val="000000"/>
                <w:kern w:val="0"/>
                <w:szCs w:val="18"/>
              </w:rPr>
              <w:t xml:space="preserve"> </w:t>
            </w:r>
          </w:p>
          <w:p w:rsidR="000D51DD" w:rsidRDefault="000D51DD" w:rsidP="000D51DD">
            <w:pPr>
              <w:spacing w:after="0" w:line="240" w:lineRule="auto"/>
              <w:jc w:val="center"/>
              <w:textAlignment w:val="baseline"/>
              <w:rPr>
                <w:rFonts w:ascii="Arial" w:eastAsia="나눔바른고딕" w:hAnsi="Arial" w:cs="Arial"/>
                <w:color w:val="000000"/>
                <w:kern w:val="0"/>
                <w:szCs w:val="18"/>
              </w:rPr>
            </w:pPr>
          </w:p>
          <w:p w:rsidR="000D51DD" w:rsidRPr="000D51DD" w:rsidRDefault="000D51DD" w:rsidP="000D51DD">
            <w:pPr>
              <w:spacing w:after="0" w:line="240" w:lineRule="auto"/>
              <w:jc w:val="center"/>
              <w:textAlignment w:val="baseline"/>
              <w:rPr>
                <w:rFonts w:ascii="Arial" w:eastAsia="나눔바른고딕" w:hAnsi="Arial" w:cs="Arial"/>
                <w:color w:val="000000"/>
                <w:kern w:val="0"/>
                <w:szCs w:val="18"/>
              </w:rPr>
            </w:pPr>
            <w:r w:rsidRPr="000D51DD">
              <w:rPr>
                <w:rFonts w:ascii="Arial" w:eastAsia="나눔바른고딕" w:hAnsi="Arial" w:cs="Arial"/>
                <w:color w:val="000000"/>
                <w:kern w:val="0"/>
                <w:szCs w:val="18"/>
              </w:rPr>
              <w:t xml:space="preserve">* Course preview: </w:t>
            </w:r>
            <w:hyperlink r:id="rId9" w:tgtFrame="_blank" w:history="1">
              <w:r>
                <w:rPr>
                  <w:rStyle w:val="a5"/>
                  <w:rFonts w:ascii="Arial" w:hAnsi="Arial" w:cs="Arial"/>
                  <w:color w:val="1155CC"/>
                  <w:szCs w:val="20"/>
                  <w:shd w:val="clear" w:color="auto" w:fill="FFFFFF"/>
                </w:rPr>
                <w:t>http://www.gcedonlinecampus.org/_HTML/closed_course_view.php?id=6</w:t>
              </w:r>
            </w:hyperlink>
          </w:p>
          <w:p w:rsidR="000D51DD" w:rsidRPr="000D51DD" w:rsidRDefault="000D51DD" w:rsidP="000D51DD">
            <w:pPr>
              <w:spacing w:after="0" w:line="240" w:lineRule="auto"/>
              <w:jc w:val="center"/>
              <w:textAlignment w:val="baseline"/>
              <w:rPr>
                <w:rFonts w:ascii="Arial" w:eastAsia="돋움" w:hAnsi="Arial" w:cs="Arial"/>
                <w:b/>
                <w:color w:val="000000"/>
                <w:kern w:val="0"/>
                <w:sz w:val="12"/>
                <w:szCs w:val="18"/>
              </w:rPr>
            </w:pPr>
          </w:p>
        </w:tc>
      </w:tr>
      <w:tr w:rsidR="000D51DD" w:rsidRPr="000D51DD" w:rsidTr="00C45BB3">
        <w:trPr>
          <w:gridBefore w:val="1"/>
          <w:gridAfter w:val="1"/>
          <w:wBefore w:w="31" w:type="dxa"/>
          <w:wAfter w:w="85" w:type="dxa"/>
          <w:trHeight w:val="501"/>
          <w:jc w:val="center"/>
        </w:trPr>
        <w:tc>
          <w:tcPr>
            <w:tcW w:w="10283" w:type="dxa"/>
            <w:gridSpan w:val="4"/>
            <w:tcBorders>
              <w:top w:val="single" w:sz="4" w:space="0" w:color="auto"/>
              <w:left w:val="nil"/>
              <w:bottom w:val="single" w:sz="2" w:space="0" w:color="7F7F7F"/>
              <w:right w:val="nil"/>
            </w:tcBorders>
            <w:shd w:val="clear" w:color="auto" w:fill="D9E2F3" w:themeFill="accent1" w:themeFillTint="33"/>
            <w:tcMar>
              <w:top w:w="28" w:type="dxa"/>
              <w:left w:w="28" w:type="dxa"/>
              <w:bottom w:w="28" w:type="dxa"/>
              <w:right w:w="28" w:type="dxa"/>
            </w:tcMar>
            <w:vAlign w:val="center"/>
          </w:tcPr>
          <w:p w:rsidR="000D51DD" w:rsidRPr="000D51DD" w:rsidRDefault="000D51DD" w:rsidP="000D51DD">
            <w:pPr>
              <w:spacing w:after="0" w:line="240" w:lineRule="auto"/>
              <w:jc w:val="center"/>
              <w:textAlignment w:val="baseline"/>
              <w:rPr>
                <w:rFonts w:ascii="나눔바른고딕" w:eastAsia="나눔바른고딕" w:hAnsi="나눔바른고딕" w:cs="굴림"/>
                <w:b/>
                <w:bCs/>
                <w:color w:val="44546A"/>
                <w:kern w:val="0"/>
                <w:sz w:val="22"/>
              </w:rPr>
            </w:pPr>
            <w:r w:rsidRPr="000D51DD">
              <w:rPr>
                <w:rFonts w:ascii="나눔바른고딕" w:eastAsia="나눔바른고딕" w:hAnsi="나눔바른고딕" w:cs="굴림" w:hint="eastAsia"/>
                <w:b/>
                <w:bCs/>
                <w:color w:val="44546A"/>
                <w:kern w:val="0"/>
                <w:sz w:val="22"/>
              </w:rPr>
              <w:t>Instructor</w:t>
            </w:r>
          </w:p>
        </w:tc>
      </w:tr>
      <w:tr w:rsidR="000D51DD" w:rsidRPr="000D51DD" w:rsidTr="00C45BB3">
        <w:trPr>
          <w:gridBefore w:val="1"/>
          <w:gridAfter w:val="1"/>
          <w:wBefore w:w="31" w:type="dxa"/>
          <w:wAfter w:w="85" w:type="dxa"/>
          <w:trHeight w:val="501"/>
          <w:jc w:val="center"/>
        </w:trPr>
        <w:tc>
          <w:tcPr>
            <w:tcW w:w="10283" w:type="dxa"/>
            <w:gridSpan w:val="4"/>
            <w:tcBorders>
              <w:top w:val="single" w:sz="2" w:space="0" w:color="7F7F7F"/>
              <w:left w:val="nil"/>
              <w:bottom w:val="single" w:sz="2" w:space="0" w:color="7F7F7F"/>
              <w:right w:val="nil"/>
            </w:tcBorders>
            <w:tcMar>
              <w:top w:w="28" w:type="dxa"/>
              <w:left w:w="28" w:type="dxa"/>
              <w:bottom w:w="28" w:type="dxa"/>
              <w:right w:w="28" w:type="dxa"/>
            </w:tcMar>
            <w:vAlign w:val="center"/>
          </w:tcPr>
          <w:p w:rsidR="000D51DD" w:rsidRPr="000D51DD" w:rsidRDefault="000D51DD" w:rsidP="000D51DD">
            <w:pPr>
              <w:widowControl/>
              <w:shd w:val="clear" w:color="auto" w:fill="FFFFFF"/>
              <w:wordWrap/>
              <w:autoSpaceDE/>
              <w:autoSpaceDN/>
              <w:spacing w:after="0" w:line="240" w:lineRule="atLeast"/>
              <w:jc w:val="left"/>
              <w:rPr>
                <w:rFonts w:ascii="Arial" w:eastAsia="굴림" w:hAnsi="Arial" w:cs="Arial"/>
                <w:b/>
                <w:bCs/>
                <w:color w:val="333333"/>
                <w:kern w:val="0"/>
                <w:szCs w:val="20"/>
              </w:rPr>
            </w:pPr>
          </w:p>
          <w:p w:rsidR="000D51DD" w:rsidRDefault="000D51DD" w:rsidP="000D51DD">
            <w:pPr>
              <w:widowControl/>
              <w:shd w:val="clear" w:color="auto" w:fill="FFFFFF"/>
              <w:wordWrap/>
              <w:autoSpaceDE/>
              <w:autoSpaceDN/>
              <w:spacing w:after="0" w:line="240" w:lineRule="atLeast"/>
              <w:jc w:val="center"/>
              <w:rPr>
                <w:rFonts w:ascii="Arial" w:eastAsia="굴림" w:hAnsi="Arial" w:cs="Arial"/>
                <w:b/>
                <w:bCs/>
                <w:color w:val="333333"/>
                <w:kern w:val="0"/>
                <w:szCs w:val="20"/>
              </w:rPr>
            </w:pPr>
            <w:r>
              <w:rPr>
                <w:rFonts w:ascii="Arial" w:eastAsia="굴림" w:hAnsi="Arial" w:cs="Arial" w:hint="eastAsia"/>
                <w:b/>
                <w:bCs/>
                <w:color w:val="333333"/>
                <w:kern w:val="0"/>
                <w:szCs w:val="20"/>
              </w:rPr>
              <w:t xml:space="preserve">Dr. </w:t>
            </w:r>
            <w:proofErr w:type="spellStart"/>
            <w:r>
              <w:rPr>
                <w:rFonts w:ascii="Arial" w:eastAsia="굴림" w:hAnsi="Arial" w:cs="Arial" w:hint="eastAsia"/>
                <w:b/>
                <w:bCs/>
                <w:color w:val="333333"/>
                <w:kern w:val="0"/>
                <w:szCs w:val="20"/>
              </w:rPr>
              <w:t>Toh</w:t>
            </w:r>
            <w:proofErr w:type="spellEnd"/>
            <w:r>
              <w:rPr>
                <w:rFonts w:ascii="Arial" w:eastAsia="굴림" w:hAnsi="Arial" w:cs="Arial" w:hint="eastAsia"/>
                <w:b/>
                <w:bCs/>
                <w:color w:val="333333"/>
                <w:kern w:val="0"/>
                <w:szCs w:val="20"/>
              </w:rPr>
              <w:t xml:space="preserve"> </w:t>
            </w:r>
            <w:proofErr w:type="spellStart"/>
            <w:r>
              <w:rPr>
                <w:rFonts w:ascii="Arial" w:eastAsia="굴림" w:hAnsi="Arial" w:cs="Arial" w:hint="eastAsia"/>
                <w:b/>
                <w:bCs/>
                <w:color w:val="333333"/>
                <w:kern w:val="0"/>
                <w:szCs w:val="20"/>
              </w:rPr>
              <w:t>Swee-Hin</w:t>
            </w:r>
            <w:proofErr w:type="spellEnd"/>
            <w:r>
              <w:rPr>
                <w:rFonts w:ascii="Arial" w:eastAsia="굴림" w:hAnsi="Arial" w:cs="Arial" w:hint="eastAsia"/>
                <w:b/>
                <w:bCs/>
                <w:color w:val="333333"/>
                <w:kern w:val="0"/>
                <w:szCs w:val="20"/>
              </w:rPr>
              <w:t xml:space="preserve"> (</w:t>
            </w:r>
            <w:proofErr w:type="spellStart"/>
            <w:r>
              <w:rPr>
                <w:rFonts w:ascii="Arial" w:eastAsia="굴림" w:hAnsi="Arial" w:cs="Arial" w:hint="eastAsia"/>
                <w:b/>
                <w:bCs/>
                <w:color w:val="333333"/>
                <w:kern w:val="0"/>
                <w:szCs w:val="20"/>
              </w:rPr>
              <w:t>S.H.Toh</w:t>
            </w:r>
            <w:proofErr w:type="spellEnd"/>
            <w:r>
              <w:rPr>
                <w:rFonts w:ascii="Arial" w:eastAsia="굴림" w:hAnsi="Arial" w:cs="Arial" w:hint="eastAsia"/>
                <w:b/>
                <w:bCs/>
                <w:color w:val="333333"/>
                <w:kern w:val="0"/>
                <w:szCs w:val="20"/>
              </w:rPr>
              <w:t>)</w:t>
            </w:r>
          </w:p>
          <w:p w:rsidR="000D51DD" w:rsidRDefault="000D51DD" w:rsidP="000D51DD">
            <w:pPr>
              <w:widowControl/>
              <w:shd w:val="clear" w:color="auto" w:fill="FFFFFF"/>
              <w:wordWrap/>
              <w:autoSpaceDE/>
              <w:autoSpaceDN/>
              <w:spacing w:after="0" w:line="240" w:lineRule="auto"/>
              <w:ind w:firstLineChars="100" w:firstLine="200"/>
              <w:rPr>
                <w:rFonts w:ascii="Arial" w:eastAsia="굴림" w:hAnsi="Arial" w:cs="Arial"/>
                <w:color w:val="222222"/>
                <w:kern w:val="0"/>
                <w:szCs w:val="20"/>
              </w:rPr>
            </w:pPr>
          </w:p>
          <w:p w:rsidR="000D51DD" w:rsidRPr="000D51DD" w:rsidRDefault="000D51DD" w:rsidP="000D51DD">
            <w:pPr>
              <w:widowControl/>
              <w:shd w:val="clear" w:color="auto" w:fill="FFFFFF"/>
              <w:wordWrap/>
              <w:autoSpaceDE/>
              <w:autoSpaceDN/>
              <w:spacing w:after="0" w:line="240" w:lineRule="auto"/>
              <w:ind w:firstLineChars="100" w:firstLine="200"/>
              <w:rPr>
                <w:rFonts w:ascii="Arial" w:eastAsia="굴림" w:hAnsi="Arial" w:cs="Arial"/>
                <w:color w:val="222222"/>
                <w:kern w:val="0"/>
                <w:szCs w:val="20"/>
              </w:rPr>
            </w:pPr>
            <w:r w:rsidRPr="000D51DD">
              <w:rPr>
                <w:rFonts w:ascii="Arial" w:eastAsia="굴림" w:hAnsi="Arial" w:cs="Arial"/>
                <w:color w:val="222222"/>
                <w:kern w:val="0"/>
                <w:szCs w:val="20"/>
              </w:rPr>
              <w:t xml:space="preserve">Dr. </w:t>
            </w:r>
            <w:proofErr w:type="spellStart"/>
            <w:r w:rsidRPr="000D51DD">
              <w:rPr>
                <w:rFonts w:ascii="Arial" w:eastAsia="굴림" w:hAnsi="Arial" w:cs="Arial"/>
                <w:color w:val="222222"/>
                <w:kern w:val="0"/>
                <w:szCs w:val="20"/>
              </w:rPr>
              <w:t>Toh</w:t>
            </w:r>
            <w:proofErr w:type="spellEnd"/>
            <w:r w:rsidRPr="000D51DD">
              <w:rPr>
                <w:rFonts w:ascii="Arial" w:eastAsia="굴림" w:hAnsi="Arial" w:cs="Arial"/>
                <w:color w:val="222222"/>
                <w:kern w:val="0"/>
                <w:szCs w:val="20"/>
              </w:rPr>
              <w:t xml:space="preserve"> </w:t>
            </w:r>
            <w:proofErr w:type="spellStart"/>
            <w:r w:rsidRPr="000D51DD">
              <w:rPr>
                <w:rFonts w:ascii="Arial" w:eastAsia="굴림" w:hAnsi="Arial" w:cs="Arial"/>
                <w:color w:val="222222"/>
                <w:kern w:val="0"/>
                <w:szCs w:val="20"/>
              </w:rPr>
              <w:t>Swee-Hin</w:t>
            </w:r>
            <w:proofErr w:type="spellEnd"/>
            <w:r w:rsidRPr="000D51DD">
              <w:rPr>
                <w:rFonts w:ascii="Arial" w:eastAsia="굴림" w:hAnsi="Arial" w:cs="Arial"/>
                <w:color w:val="222222"/>
                <w:kern w:val="0"/>
                <w:szCs w:val="20"/>
              </w:rPr>
              <w:t xml:space="preserve"> is Professor Emeritus in Education of the University of Alberta (Canada) and a Visiting Fellow at Center for Peace Education, Miriam College (Philippines) and has served as Distinguished Professor of the U.N. mandated University for Peace in Costa Rica. He is also the founding Director of the Multi-Faith Center, Griffith University, Australia, which promotes inter-faith dialogue towards a Culture of Peace.</w:t>
            </w:r>
          </w:p>
          <w:p w:rsidR="000D51DD" w:rsidRPr="000D51DD" w:rsidRDefault="000D51DD" w:rsidP="000D51DD">
            <w:pPr>
              <w:widowControl/>
              <w:shd w:val="clear" w:color="auto" w:fill="FFFFFF"/>
              <w:wordWrap/>
              <w:autoSpaceDE/>
              <w:autoSpaceDN/>
              <w:spacing w:after="0" w:line="240" w:lineRule="auto"/>
              <w:rPr>
                <w:rFonts w:ascii="Arial" w:eastAsia="굴림" w:hAnsi="Arial" w:cs="Arial"/>
                <w:color w:val="222222"/>
                <w:kern w:val="0"/>
                <w:szCs w:val="20"/>
              </w:rPr>
            </w:pPr>
          </w:p>
          <w:p w:rsidR="000D51DD" w:rsidRPr="000D51DD" w:rsidRDefault="00C45BB3" w:rsidP="000D51DD">
            <w:pPr>
              <w:widowControl/>
              <w:shd w:val="clear" w:color="auto" w:fill="FFFFFF"/>
              <w:wordWrap/>
              <w:autoSpaceDE/>
              <w:autoSpaceDN/>
              <w:spacing w:after="0" w:line="240" w:lineRule="auto"/>
              <w:ind w:firstLineChars="100" w:firstLine="200"/>
              <w:rPr>
                <w:rFonts w:ascii="Arial" w:eastAsia="굴림" w:hAnsi="Arial" w:cs="Arial"/>
                <w:color w:val="222222"/>
                <w:kern w:val="0"/>
                <w:szCs w:val="20"/>
              </w:rPr>
            </w:pPr>
            <w:r>
              <w:rPr>
                <w:noProof/>
              </w:rPr>
              <w:drawing>
                <wp:anchor distT="0" distB="0" distL="114300" distR="114300" simplePos="0" relativeHeight="251658240" behindDoc="0" locked="0" layoutInCell="1" allowOverlap="1" wp14:anchorId="37869F46" wp14:editId="429909C9">
                  <wp:simplePos x="3267710" y="5335270"/>
                  <wp:positionH relativeFrom="margin">
                    <wp:posOffset>8890</wp:posOffset>
                  </wp:positionH>
                  <wp:positionV relativeFrom="margin">
                    <wp:posOffset>471170</wp:posOffset>
                  </wp:positionV>
                  <wp:extent cx="1041400" cy="794385"/>
                  <wp:effectExtent l="0" t="0" r="6350" b="5715"/>
                  <wp:wrapSquare wrapText="bothSides"/>
                  <wp:docPr id="1" name="그림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79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51DD" w:rsidRPr="000D51DD">
              <w:rPr>
                <w:rFonts w:ascii="Arial" w:eastAsia="굴림" w:hAnsi="Arial" w:cs="Arial"/>
                <w:color w:val="222222"/>
                <w:kern w:val="0"/>
                <w:szCs w:val="20"/>
              </w:rPr>
              <w:t>He has worked with several international networks and organizations including UNESCO, IPRA, Parliament of the World’s Religions, Religions for Peace, and APCEIU. His involvement with APCEIU includes co-author of the Feasibility Report for establishing APCEIU, membership at APCEIU’s Advisory Committee and the Governing Board since 2000, and facilitator of several Asia-Pacific training workshops, curriculum, and research projects.</w:t>
            </w:r>
          </w:p>
          <w:p w:rsidR="000D51DD" w:rsidRPr="000D51DD" w:rsidRDefault="000D51DD" w:rsidP="000D51DD">
            <w:pPr>
              <w:widowControl/>
              <w:shd w:val="clear" w:color="auto" w:fill="FFFFFF"/>
              <w:wordWrap/>
              <w:autoSpaceDE/>
              <w:autoSpaceDN/>
              <w:spacing w:after="0" w:line="240" w:lineRule="auto"/>
              <w:rPr>
                <w:rFonts w:ascii="Arial" w:eastAsia="굴림" w:hAnsi="Arial" w:cs="Arial"/>
                <w:color w:val="222222"/>
                <w:kern w:val="0"/>
                <w:szCs w:val="20"/>
              </w:rPr>
            </w:pPr>
            <w:r w:rsidRPr="000D51DD">
              <w:rPr>
                <w:rFonts w:ascii="Arial" w:eastAsia="굴림" w:hAnsi="Arial" w:cs="Arial"/>
                <w:color w:val="222222"/>
                <w:kern w:val="0"/>
                <w:szCs w:val="20"/>
              </w:rPr>
              <w:t xml:space="preserve"> </w:t>
            </w:r>
          </w:p>
          <w:p w:rsidR="000D51DD" w:rsidRPr="000D51DD" w:rsidRDefault="000D51DD" w:rsidP="000D51DD">
            <w:pPr>
              <w:widowControl/>
              <w:shd w:val="clear" w:color="auto" w:fill="FFFFFF"/>
              <w:wordWrap/>
              <w:autoSpaceDE/>
              <w:autoSpaceDN/>
              <w:spacing w:after="0" w:line="240" w:lineRule="auto"/>
              <w:ind w:firstLineChars="100" w:firstLine="200"/>
              <w:rPr>
                <w:rFonts w:ascii="Arial" w:eastAsia="굴림" w:hAnsi="Arial" w:cs="Arial"/>
                <w:color w:val="222222"/>
                <w:kern w:val="0"/>
                <w:szCs w:val="20"/>
              </w:rPr>
            </w:pPr>
            <w:r w:rsidRPr="000D51DD">
              <w:rPr>
                <w:rFonts w:ascii="Arial" w:eastAsia="굴림" w:hAnsi="Arial" w:cs="Arial"/>
                <w:color w:val="222222"/>
                <w:kern w:val="0"/>
                <w:szCs w:val="20"/>
              </w:rPr>
              <w:t>In 2000, he was awarded the UNESCO Prize for Peace Education.</w:t>
            </w:r>
          </w:p>
          <w:p w:rsidR="000D51DD" w:rsidRPr="000D51DD" w:rsidRDefault="000D51DD" w:rsidP="000D51DD">
            <w:pPr>
              <w:spacing w:after="0" w:line="240" w:lineRule="auto"/>
              <w:jc w:val="center"/>
              <w:textAlignment w:val="baseline"/>
              <w:rPr>
                <w:rFonts w:ascii="돋움" w:eastAsia="돋움" w:hAnsi="돋움" w:cs="굴림"/>
                <w:b/>
                <w:color w:val="000000"/>
                <w:spacing w:val="-14"/>
                <w:w w:val="97"/>
                <w:kern w:val="0"/>
                <w:szCs w:val="20"/>
              </w:rPr>
            </w:pPr>
          </w:p>
        </w:tc>
      </w:tr>
      <w:tr w:rsidR="00C45BB3" w:rsidRPr="00005873" w:rsidTr="00C45BB3">
        <w:trPr>
          <w:trHeight w:val="501"/>
          <w:jc w:val="center"/>
        </w:trPr>
        <w:tc>
          <w:tcPr>
            <w:tcW w:w="2141" w:type="dxa"/>
            <w:gridSpan w:val="2"/>
            <w:tcBorders>
              <w:top w:val="single" w:sz="2" w:space="0" w:color="7F7F7F"/>
              <w:left w:val="nil"/>
              <w:bottom w:val="single" w:sz="2" w:space="0" w:color="7F7F7F"/>
              <w:right w:val="single" w:sz="4" w:space="0" w:color="auto"/>
            </w:tcBorders>
            <w:shd w:val="clear" w:color="auto" w:fill="D9E2F3" w:themeFill="accent1" w:themeFillTint="33"/>
            <w:tcMar>
              <w:top w:w="28" w:type="dxa"/>
              <w:left w:w="28" w:type="dxa"/>
              <w:bottom w:w="28" w:type="dxa"/>
              <w:right w:w="28" w:type="dxa"/>
            </w:tcMar>
            <w:vAlign w:val="center"/>
          </w:tcPr>
          <w:p w:rsidR="00C45BB3" w:rsidRPr="006F7E3E" w:rsidRDefault="00C45BB3" w:rsidP="007A411E">
            <w:pPr>
              <w:spacing w:after="0" w:line="240" w:lineRule="auto"/>
              <w:jc w:val="center"/>
              <w:textAlignment w:val="baseline"/>
              <w:rPr>
                <w:rFonts w:ascii="나눔바른고딕" w:eastAsia="나눔바른고딕" w:hAnsi="나눔바른고딕" w:cs="굴림"/>
                <w:b/>
                <w:bCs/>
                <w:color w:val="44546A" w:themeColor="text2"/>
                <w:kern w:val="0"/>
                <w:sz w:val="22"/>
              </w:rPr>
            </w:pPr>
            <w:r>
              <w:rPr>
                <w:rFonts w:ascii="나눔바른고딕" w:eastAsia="나눔바른고딕" w:hAnsi="나눔바른고딕" w:cs="굴림" w:hint="eastAsia"/>
                <w:b/>
                <w:bCs/>
                <w:color w:val="44546A" w:themeColor="text2"/>
                <w:kern w:val="0"/>
                <w:sz w:val="22"/>
              </w:rPr>
              <w:t>Course Duration</w:t>
            </w:r>
          </w:p>
        </w:tc>
        <w:tc>
          <w:tcPr>
            <w:tcW w:w="3116" w:type="dxa"/>
            <w:tcBorders>
              <w:top w:val="single" w:sz="2" w:space="0" w:color="7F7F7F"/>
              <w:left w:val="single" w:sz="4" w:space="0" w:color="auto"/>
              <w:bottom w:val="single" w:sz="2" w:space="0" w:color="7F7F7F"/>
              <w:right w:val="single" w:sz="4" w:space="0" w:color="auto"/>
            </w:tcBorders>
            <w:vAlign w:val="center"/>
          </w:tcPr>
          <w:p w:rsidR="00C45BB3" w:rsidRPr="00800FF2" w:rsidRDefault="00C45BB3" w:rsidP="00C45BB3">
            <w:pPr>
              <w:widowControl/>
              <w:shd w:val="clear" w:color="auto" w:fill="FFFFFF"/>
              <w:wordWrap/>
              <w:autoSpaceDE/>
              <w:autoSpaceDN/>
              <w:spacing w:after="0" w:line="240" w:lineRule="atLeast"/>
              <w:jc w:val="left"/>
              <w:rPr>
                <w:rFonts w:ascii="Arial" w:eastAsia="굴림" w:hAnsi="Arial" w:cs="Arial"/>
                <w:b/>
                <w:bCs/>
                <w:color w:val="333333"/>
                <w:kern w:val="0"/>
                <w:szCs w:val="20"/>
              </w:rPr>
            </w:pPr>
            <w:r>
              <w:rPr>
                <w:rFonts w:ascii="Arial" w:eastAsia="굴림" w:hAnsi="Arial" w:cs="Arial" w:hint="eastAsia"/>
                <w:b/>
                <w:bCs/>
                <w:color w:val="333333"/>
                <w:kern w:val="0"/>
                <w:szCs w:val="20"/>
              </w:rPr>
              <w:t xml:space="preserve"> 5</w:t>
            </w:r>
            <w:r w:rsidRPr="00005873">
              <w:rPr>
                <w:rFonts w:ascii="Arial" w:eastAsia="굴림" w:hAnsi="Arial" w:cs="Arial"/>
                <w:b/>
                <w:bCs/>
                <w:color w:val="333333"/>
                <w:kern w:val="0"/>
                <w:szCs w:val="20"/>
              </w:rPr>
              <w:t xml:space="preserve"> November – </w:t>
            </w:r>
            <w:r>
              <w:rPr>
                <w:rFonts w:ascii="Arial" w:eastAsia="굴림" w:hAnsi="Arial" w:cs="Arial" w:hint="eastAsia"/>
                <w:b/>
                <w:bCs/>
                <w:color w:val="333333"/>
                <w:kern w:val="0"/>
                <w:szCs w:val="20"/>
              </w:rPr>
              <w:t>9</w:t>
            </w:r>
            <w:r w:rsidRPr="00005873">
              <w:rPr>
                <w:rFonts w:ascii="Arial" w:eastAsia="굴림" w:hAnsi="Arial" w:cs="Arial"/>
                <w:b/>
                <w:bCs/>
                <w:color w:val="333333"/>
                <w:kern w:val="0"/>
                <w:szCs w:val="20"/>
              </w:rPr>
              <w:t xml:space="preserve"> December</w:t>
            </w:r>
          </w:p>
        </w:tc>
        <w:tc>
          <w:tcPr>
            <w:tcW w:w="2571" w:type="dxa"/>
            <w:tcBorders>
              <w:top w:val="single" w:sz="2" w:space="0" w:color="7F7F7F"/>
              <w:left w:val="single" w:sz="4" w:space="0" w:color="auto"/>
              <w:bottom w:val="single" w:sz="2" w:space="0" w:color="7F7F7F"/>
              <w:right w:val="single" w:sz="4" w:space="0" w:color="auto"/>
            </w:tcBorders>
            <w:shd w:val="clear" w:color="auto" w:fill="D9E2F3" w:themeFill="accent1" w:themeFillTint="33"/>
            <w:vAlign w:val="center"/>
          </w:tcPr>
          <w:p w:rsidR="00C45BB3" w:rsidRPr="006F7E3E" w:rsidRDefault="00C45BB3" w:rsidP="007A411E">
            <w:pPr>
              <w:spacing w:after="0" w:line="240" w:lineRule="auto"/>
              <w:jc w:val="center"/>
              <w:textAlignment w:val="baseline"/>
              <w:rPr>
                <w:rFonts w:ascii="나눔바른고딕" w:eastAsia="나눔바른고딕" w:hAnsi="나눔바른고딕" w:cs="굴림"/>
                <w:b/>
                <w:bCs/>
                <w:color w:val="44546A" w:themeColor="text2"/>
                <w:kern w:val="0"/>
                <w:sz w:val="22"/>
              </w:rPr>
            </w:pPr>
            <w:r>
              <w:rPr>
                <w:rFonts w:ascii="나눔바른고딕" w:eastAsia="나눔바른고딕" w:hAnsi="나눔바른고딕" w:cs="굴림" w:hint="eastAsia"/>
                <w:b/>
                <w:bCs/>
                <w:color w:val="44546A" w:themeColor="text2"/>
                <w:kern w:val="0"/>
                <w:sz w:val="22"/>
              </w:rPr>
              <w:t>Registration Fee</w:t>
            </w:r>
          </w:p>
        </w:tc>
        <w:tc>
          <w:tcPr>
            <w:tcW w:w="2571" w:type="dxa"/>
            <w:gridSpan w:val="2"/>
            <w:tcBorders>
              <w:top w:val="single" w:sz="2" w:space="0" w:color="7F7F7F"/>
              <w:left w:val="single" w:sz="4" w:space="0" w:color="auto"/>
              <w:bottom w:val="single" w:sz="2" w:space="0" w:color="7F7F7F"/>
              <w:right w:val="nil"/>
            </w:tcBorders>
            <w:vAlign w:val="center"/>
          </w:tcPr>
          <w:p w:rsidR="00C45BB3" w:rsidRPr="00005873" w:rsidRDefault="00C45BB3" w:rsidP="007A411E">
            <w:pPr>
              <w:widowControl/>
              <w:shd w:val="clear" w:color="auto" w:fill="FFFFFF"/>
              <w:wordWrap/>
              <w:autoSpaceDE/>
              <w:autoSpaceDN/>
              <w:spacing w:after="0" w:line="240" w:lineRule="atLeast"/>
              <w:jc w:val="left"/>
              <w:rPr>
                <w:rFonts w:ascii="Arial" w:eastAsia="굴림" w:hAnsi="Arial" w:cs="Arial"/>
                <w:bCs/>
                <w:color w:val="333333"/>
                <w:kern w:val="0"/>
                <w:szCs w:val="20"/>
              </w:rPr>
            </w:pPr>
            <w:r>
              <w:rPr>
                <w:rFonts w:ascii="Arial" w:eastAsia="굴림" w:hAnsi="Arial" w:cs="Arial" w:hint="eastAsia"/>
                <w:b/>
                <w:bCs/>
                <w:color w:val="333333"/>
                <w:kern w:val="0"/>
                <w:szCs w:val="20"/>
              </w:rPr>
              <w:t xml:space="preserve"> </w:t>
            </w:r>
            <w:r w:rsidRPr="00005873">
              <w:rPr>
                <w:rFonts w:ascii="Arial" w:eastAsia="굴림" w:hAnsi="Arial" w:cs="Arial" w:hint="eastAsia"/>
                <w:bCs/>
                <w:color w:val="333333"/>
                <w:kern w:val="0"/>
                <w:szCs w:val="20"/>
              </w:rPr>
              <w:t>FREE</w:t>
            </w:r>
          </w:p>
        </w:tc>
      </w:tr>
      <w:tr w:rsidR="00C45BB3" w:rsidRPr="00005873" w:rsidTr="00C45BB3">
        <w:trPr>
          <w:trHeight w:val="501"/>
          <w:jc w:val="center"/>
        </w:trPr>
        <w:tc>
          <w:tcPr>
            <w:tcW w:w="2141" w:type="dxa"/>
            <w:gridSpan w:val="2"/>
            <w:tcBorders>
              <w:top w:val="single" w:sz="2" w:space="0" w:color="7F7F7F"/>
              <w:left w:val="nil"/>
              <w:bottom w:val="single" w:sz="2" w:space="0" w:color="7F7F7F"/>
              <w:right w:val="single" w:sz="4" w:space="0" w:color="auto"/>
            </w:tcBorders>
            <w:shd w:val="clear" w:color="auto" w:fill="D9E2F3" w:themeFill="accent1" w:themeFillTint="33"/>
            <w:tcMar>
              <w:top w:w="28" w:type="dxa"/>
              <w:left w:w="28" w:type="dxa"/>
              <w:bottom w:w="28" w:type="dxa"/>
              <w:right w:w="28" w:type="dxa"/>
            </w:tcMar>
            <w:vAlign w:val="center"/>
          </w:tcPr>
          <w:p w:rsidR="00C45BB3" w:rsidRDefault="00C45BB3" w:rsidP="007A411E">
            <w:pPr>
              <w:spacing w:after="0" w:line="240" w:lineRule="auto"/>
              <w:jc w:val="center"/>
              <w:textAlignment w:val="baseline"/>
              <w:rPr>
                <w:rFonts w:ascii="나눔바른고딕" w:eastAsia="나눔바른고딕" w:hAnsi="나눔바른고딕" w:cs="굴림"/>
                <w:b/>
                <w:bCs/>
                <w:color w:val="44546A" w:themeColor="text2"/>
                <w:kern w:val="0"/>
                <w:sz w:val="22"/>
              </w:rPr>
            </w:pPr>
            <w:r>
              <w:rPr>
                <w:rFonts w:ascii="나눔바른고딕" w:eastAsia="나눔바른고딕" w:hAnsi="나눔바른고딕" w:cs="굴림" w:hint="eastAsia"/>
                <w:b/>
                <w:bCs/>
                <w:color w:val="44546A" w:themeColor="text2"/>
                <w:kern w:val="0"/>
                <w:sz w:val="22"/>
              </w:rPr>
              <w:t>Applicant</w:t>
            </w:r>
          </w:p>
          <w:p w:rsidR="00C45BB3" w:rsidRDefault="00C45BB3" w:rsidP="007A411E">
            <w:pPr>
              <w:spacing w:after="0" w:line="240" w:lineRule="auto"/>
              <w:jc w:val="center"/>
              <w:textAlignment w:val="baseline"/>
              <w:rPr>
                <w:rFonts w:ascii="나눔바른고딕" w:eastAsia="나눔바른고딕" w:hAnsi="나눔바른고딕" w:cs="굴림"/>
                <w:b/>
                <w:bCs/>
                <w:color w:val="44546A" w:themeColor="text2"/>
                <w:kern w:val="0"/>
                <w:sz w:val="22"/>
              </w:rPr>
            </w:pPr>
            <w:r>
              <w:rPr>
                <w:rFonts w:ascii="나눔바른고딕" w:eastAsia="나눔바른고딕" w:hAnsi="나눔바른고딕" w:cs="굴림" w:hint="eastAsia"/>
                <w:b/>
                <w:bCs/>
                <w:color w:val="44546A" w:themeColor="text2"/>
                <w:kern w:val="0"/>
                <w:sz w:val="22"/>
              </w:rPr>
              <w:t>Eligibility</w:t>
            </w:r>
          </w:p>
        </w:tc>
        <w:tc>
          <w:tcPr>
            <w:tcW w:w="8258" w:type="dxa"/>
            <w:gridSpan w:val="4"/>
            <w:tcBorders>
              <w:top w:val="single" w:sz="2" w:space="0" w:color="7F7F7F"/>
              <w:left w:val="single" w:sz="4" w:space="0" w:color="auto"/>
              <w:bottom w:val="single" w:sz="2" w:space="0" w:color="7F7F7F"/>
            </w:tcBorders>
            <w:vAlign w:val="center"/>
          </w:tcPr>
          <w:p w:rsidR="00C45BB3" w:rsidRPr="00005873" w:rsidRDefault="00C45BB3" w:rsidP="007A411E">
            <w:pPr>
              <w:widowControl/>
              <w:shd w:val="clear" w:color="auto" w:fill="FFFFFF"/>
              <w:wordWrap/>
              <w:autoSpaceDE/>
              <w:autoSpaceDN/>
              <w:spacing w:after="0" w:line="240" w:lineRule="atLeast"/>
              <w:jc w:val="left"/>
              <w:rPr>
                <w:rFonts w:ascii="Arial" w:eastAsia="굴림" w:hAnsi="Arial" w:cs="Arial"/>
                <w:bCs/>
                <w:color w:val="333333"/>
                <w:kern w:val="0"/>
                <w:szCs w:val="20"/>
              </w:rPr>
            </w:pPr>
            <w:r>
              <w:rPr>
                <w:rFonts w:ascii="Arial" w:eastAsia="굴림" w:hAnsi="Arial" w:cs="Arial" w:hint="eastAsia"/>
                <w:b/>
                <w:bCs/>
                <w:color w:val="333333"/>
                <w:kern w:val="0"/>
                <w:szCs w:val="20"/>
              </w:rPr>
              <w:t xml:space="preserve"> </w:t>
            </w:r>
            <w:r w:rsidRPr="00005873">
              <w:rPr>
                <w:rFonts w:ascii="Arial" w:eastAsia="굴림" w:hAnsi="Arial" w:cs="Arial"/>
                <w:bCs/>
                <w:color w:val="333333"/>
                <w:kern w:val="0"/>
                <w:szCs w:val="20"/>
              </w:rPr>
              <w:t>Candidates who fulfill the following requirements are preferred:</w:t>
            </w:r>
          </w:p>
          <w:p w:rsidR="00C45BB3" w:rsidRDefault="00C45BB3" w:rsidP="00C45BB3">
            <w:pPr>
              <w:pStyle w:val="a3"/>
              <w:widowControl/>
              <w:numPr>
                <w:ilvl w:val="0"/>
                <w:numId w:val="40"/>
              </w:numPr>
              <w:shd w:val="clear" w:color="auto" w:fill="FFFFFF"/>
              <w:wordWrap/>
              <w:autoSpaceDE/>
              <w:autoSpaceDN/>
              <w:spacing w:after="0" w:line="240" w:lineRule="atLeast"/>
              <w:ind w:leftChars="0"/>
              <w:jc w:val="left"/>
              <w:rPr>
                <w:rFonts w:ascii="Arial" w:eastAsia="굴림" w:hAnsi="Arial" w:cs="Arial"/>
                <w:bCs/>
                <w:color w:val="333333"/>
                <w:kern w:val="0"/>
                <w:szCs w:val="20"/>
              </w:rPr>
            </w:pPr>
            <w:r w:rsidRPr="00005873">
              <w:rPr>
                <w:rFonts w:ascii="Arial" w:eastAsia="굴림" w:hAnsi="Arial" w:cs="Arial"/>
                <w:bCs/>
                <w:color w:val="333333"/>
                <w:kern w:val="0"/>
                <w:szCs w:val="20"/>
              </w:rPr>
              <w:t>Be educators (formal or non-formal sectors), educational professionals, NGO workers and officers in relevant fields (peace-builders with real experiences working with the marginalized communities welcomed);</w:t>
            </w:r>
          </w:p>
          <w:p w:rsidR="00C45BB3" w:rsidRDefault="00C45BB3" w:rsidP="00C45BB3">
            <w:pPr>
              <w:pStyle w:val="a3"/>
              <w:widowControl/>
              <w:numPr>
                <w:ilvl w:val="0"/>
                <w:numId w:val="40"/>
              </w:numPr>
              <w:shd w:val="clear" w:color="auto" w:fill="FFFFFF"/>
              <w:wordWrap/>
              <w:autoSpaceDE/>
              <w:autoSpaceDN/>
              <w:spacing w:after="0" w:line="240" w:lineRule="atLeast"/>
              <w:ind w:leftChars="0"/>
              <w:jc w:val="left"/>
              <w:rPr>
                <w:rFonts w:ascii="Arial" w:eastAsia="굴림" w:hAnsi="Arial" w:cs="Arial"/>
                <w:bCs/>
                <w:color w:val="333333"/>
                <w:kern w:val="0"/>
                <w:szCs w:val="20"/>
              </w:rPr>
            </w:pPr>
            <w:r w:rsidRPr="00005873">
              <w:rPr>
                <w:rFonts w:ascii="Arial" w:eastAsia="굴림" w:hAnsi="Arial" w:cs="Arial"/>
                <w:bCs/>
                <w:color w:val="333333"/>
                <w:kern w:val="0"/>
                <w:szCs w:val="20"/>
              </w:rPr>
              <w:t>Be able to participate in the course fully and have willingness to be involved in all course activities; and</w:t>
            </w:r>
          </w:p>
          <w:p w:rsidR="00C45BB3" w:rsidRPr="00005873" w:rsidRDefault="00C45BB3" w:rsidP="00C45BB3">
            <w:pPr>
              <w:pStyle w:val="a3"/>
              <w:widowControl/>
              <w:numPr>
                <w:ilvl w:val="0"/>
                <w:numId w:val="40"/>
              </w:numPr>
              <w:shd w:val="clear" w:color="auto" w:fill="FFFFFF"/>
              <w:wordWrap/>
              <w:autoSpaceDE/>
              <w:autoSpaceDN/>
              <w:spacing w:after="0" w:line="240" w:lineRule="atLeast"/>
              <w:ind w:leftChars="0"/>
              <w:jc w:val="left"/>
              <w:rPr>
                <w:rFonts w:ascii="Arial" w:eastAsia="굴림" w:hAnsi="Arial" w:cs="Arial"/>
                <w:bCs/>
                <w:color w:val="333333"/>
                <w:kern w:val="0"/>
                <w:szCs w:val="20"/>
              </w:rPr>
            </w:pPr>
            <w:r>
              <w:rPr>
                <w:rFonts w:ascii="Arial" w:eastAsia="굴림" w:hAnsi="Arial" w:cs="Arial" w:hint="eastAsia"/>
                <w:bCs/>
                <w:color w:val="333333"/>
                <w:kern w:val="0"/>
                <w:szCs w:val="20"/>
              </w:rPr>
              <w:t>B</w:t>
            </w:r>
            <w:r w:rsidRPr="00005873">
              <w:rPr>
                <w:rFonts w:ascii="Arial" w:eastAsia="굴림" w:hAnsi="Arial" w:cs="Arial"/>
                <w:bCs/>
                <w:color w:val="333333"/>
                <w:kern w:val="0"/>
                <w:szCs w:val="20"/>
              </w:rPr>
              <w:t>e proficient in spoken and written English.</w:t>
            </w:r>
          </w:p>
        </w:tc>
      </w:tr>
      <w:tr w:rsidR="0079380C" w:rsidRPr="00005873" w:rsidTr="0079380C">
        <w:trPr>
          <w:trHeight w:val="501"/>
          <w:jc w:val="center"/>
        </w:trPr>
        <w:tc>
          <w:tcPr>
            <w:tcW w:w="10399" w:type="dxa"/>
            <w:gridSpan w:val="6"/>
            <w:tcBorders>
              <w:top w:val="single" w:sz="2" w:space="0" w:color="7F7F7F"/>
              <w:left w:val="nil"/>
              <w:bottom w:val="single" w:sz="2" w:space="0" w:color="7F7F7F"/>
            </w:tcBorders>
            <w:shd w:val="clear" w:color="auto" w:fill="auto"/>
            <w:tcMar>
              <w:top w:w="28" w:type="dxa"/>
              <w:left w:w="28" w:type="dxa"/>
              <w:bottom w:w="28" w:type="dxa"/>
              <w:right w:w="28" w:type="dxa"/>
            </w:tcMar>
            <w:vAlign w:val="center"/>
          </w:tcPr>
          <w:p w:rsidR="0079380C" w:rsidRDefault="0079380C" w:rsidP="0079380C">
            <w:pPr>
              <w:widowControl/>
              <w:shd w:val="clear" w:color="auto" w:fill="FFFFFF"/>
              <w:wordWrap/>
              <w:autoSpaceDE/>
              <w:autoSpaceDN/>
              <w:spacing w:after="0" w:line="240" w:lineRule="atLeast"/>
              <w:jc w:val="center"/>
              <w:rPr>
                <w:rFonts w:ascii="Arial" w:eastAsia="굴림" w:hAnsi="Arial" w:cs="Arial"/>
                <w:b/>
                <w:bCs/>
                <w:color w:val="333333"/>
                <w:kern w:val="0"/>
                <w:szCs w:val="20"/>
              </w:rPr>
            </w:pPr>
            <w:r>
              <w:rPr>
                <w:rFonts w:ascii="Arial" w:eastAsia="굴림" w:hAnsi="Arial" w:cs="Arial" w:hint="eastAsia"/>
                <w:b/>
                <w:bCs/>
                <w:color w:val="333333"/>
                <w:kern w:val="0"/>
                <w:szCs w:val="20"/>
              </w:rPr>
              <w:t xml:space="preserve">Please fill the application form and submit to </w:t>
            </w:r>
            <w:hyperlink r:id="rId11" w:history="1">
              <w:r w:rsidRPr="00E46B86">
                <w:rPr>
                  <w:rStyle w:val="a5"/>
                  <w:rFonts w:ascii="Arial" w:eastAsia="굴림" w:hAnsi="Arial" w:cs="Arial" w:hint="eastAsia"/>
                  <w:b/>
                  <w:bCs/>
                  <w:kern w:val="0"/>
                  <w:szCs w:val="20"/>
                </w:rPr>
                <w:t>tct@unescoapceiu.org</w:t>
              </w:r>
            </w:hyperlink>
            <w:r>
              <w:rPr>
                <w:rFonts w:ascii="Arial" w:eastAsia="굴림" w:hAnsi="Arial" w:cs="Arial" w:hint="eastAsia"/>
                <w:b/>
                <w:bCs/>
                <w:color w:val="333333"/>
                <w:kern w:val="0"/>
                <w:szCs w:val="20"/>
              </w:rPr>
              <w:t xml:space="preserve"> ti</w:t>
            </w:r>
            <w:r w:rsidR="00E9669D">
              <w:rPr>
                <w:rFonts w:ascii="Arial" w:eastAsia="굴림" w:hAnsi="Arial" w:cs="Arial" w:hint="eastAsia"/>
                <w:b/>
                <w:bCs/>
                <w:color w:val="333333"/>
                <w:kern w:val="0"/>
                <w:szCs w:val="20"/>
              </w:rPr>
              <w:t>l</w:t>
            </w:r>
            <w:r>
              <w:rPr>
                <w:rFonts w:ascii="Arial" w:eastAsia="굴림" w:hAnsi="Arial" w:cs="Arial" w:hint="eastAsia"/>
                <w:b/>
                <w:bCs/>
                <w:color w:val="333333"/>
                <w:kern w:val="0"/>
                <w:szCs w:val="20"/>
              </w:rPr>
              <w:t xml:space="preserve">l </w:t>
            </w:r>
            <w:r w:rsidRPr="0079380C">
              <w:rPr>
                <w:rFonts w:ascii="Arial" w:eastAsia="굴림" w:hAnsi="Arial" w:cs="Arial" w:hint="eastAsia"/>
                <w:b/>
                <w:bCs/>
                <w:color w:val="FF0000"/>
                <w:kern w:val="0"/>
                <w:szCs w:val="20"/>
              </w:rPr>
              <w:t>29 October 2017</w:t>
            </w:r>
            <w:r>
              <w:rPr>
                <w:rFonts w:ascii="Arial" w:eastAsia="굴림" w:hAnsi="Arial" w:cs="Arial" w:hint="eastAsia"/>
                <w:b/>
                <w:bCs/>
                <w:color w:val="333333"/>
                <w:kern w:val="0"/>
                <w:szCs w:val="20"/>
              </w:rPr>
              <w:t>!</w:t>
            </w:r>
          </w:p>
        </w:tc>
      </w:tr>
    </w:tbl>
    <w:p w:rsidR="000D51DD" w:rsidRPr="00E9669D" w:rsidRDefault="000D51DD" w:rsidP="000D51DD">
      <w:pPr>
        <w:spacing w:after="0" w:line="276" w:lineRule="auto"/>
        <w:rPr>
          <w:rFonts w:ascii="맑은 고딕" w:eastAsia="맑은 고딕" w:hAnsi="맑은 고딕" w:cs="Times New Roman"/>
          <w:sz w:val="22"/>
        </w:rPr>
      </w:pPr>
    </w:p>
    <w:p w:rsidR="000D51DD" w:rsidRPr="000D51DD" w:rsidRDefault="000D51DD" w:rsidP="000D51DD">
      <w:pPr>
        <w:widowControl/>
        <w:wordWrap/>
        <w:autoSpaceDE/>
        <w:autoSpaceDN/>
        <w:rPr>
          <w:rFonts w:ascii="맑은 고딕" w:eastAsia="맑은 고딕" w:hAnsi="맑은 고딕" w:cs="Times New Roman"/>
          <w:sz w:val="22"/>
        </w:rPr>
      </w:pPr>
      <w:r w:rsidRPr="000D51DD">
        <w:rPr>
          <w:rFonts w:ascii="맑은 고딕" w:eastAsia="맑은 고딕" w:hAnsi="맑은 고딕" w:cs="Times New Roman"/>
          <w:sz w:val="22"/>
        </w:rPr>
        <w:br w:type="page"/>
      </w:r>
    </w:p>
    <w:tbl>
      <w:tblPr>
        <w:tblStyle w:val="a4"/>
        <w:tblW w:w="0" w:type="auto"/>
        <w:tblLook w:val="04A0" w:firstRow="1" w:lastRow="0" w:firstColumn="1" w:lastColumn="0" w:noHBand="0" w:noVBand="1"/>
      </w:tblPr>
      <w:tblGrid>
        <w:gridCol w:w="3398"/>
        <w:gridCol w:w="1246"/>
        <w:gridCol w:w="454"/>
        <w:gridCol w:w="1698"/>
        <w:gridCol w:w="851"/>
        <w:gridCol w:w="966"/>
        <w:gridCol w:w="1583"/>
      </w:tblGrid>
      <w:tr w:rsidR="00AF0015" w:rsidTr="0098693B">
        <w:trPr>
          <w:trHeight w:val="557"/>
        </w:trPr>
        <w:tc>
          <w:tcPr>
            <w:tcW w:w="10196" w:type="dxa"/>
            <w:gridSpan w:val="7"/>
            <w:tcBorders>
              <w:top w:val="single" w:sz="4" w:space="0" w:color="auto"/>
              <w:left w:val="nil"/>
              <w:bottom w:val="single" w:sz="4" w:space="0" w:color="auto"/>
              <w:right w:val="nil"/>
            </w:tcBorders>
            <w:shd w:val="clear" w:color="auto" w:fill="DEEAF6" w:themeFill="accent5" w:themeFillTint="33"/>
            <w:vAlign w:val="center"/>
          </w:tcPr>
          <w:p w:rsidR="00AF0015" w:rsidRPr="00482C2E" w:rsidRDefault="00AF0015" w:rsidP="007B3EA6">
            <w:pPr>
              <w:spacing w:line="276" w:lineRule="auto"/>
              <w:rPr>
                <w:rFonts w:ascii="나눔바른고딕 Light" w:eastAsia="나눔바른고딕 Light" w:hAnsi="나눔바른고딕 Light"/>
                <w:b/>
                <w:color w:val="44546A" w:themeColor="text2"/>
                <w:sz w:val="22"/>
              </w:rPr>
            </w:pPr>
            <w:r w:rsidRPr="00482C2E">
              <w:rPr>
                <w:rFonts w:ascii="나눔바른고딕 Light" w:eastAsia="나눔바른고딕 Light" w:hAnsi="나눔바른고딕 Light" w:hint="eastAsia"/>
                <w:b/>
                <w:color w:val="44546A" w:themeColor="text2"/>
                <w:sz w:val="22"/>
              </w:rPr>
              <w:lastRenderedPageBreak/>
              <w:t xml:space="preserve">1. </w:t>
            </w:r>
            <w:r w:rsidRPr="00482C2E">
              <w:rPr>
                <w:rFonts w:ascii="나눔바른고딕 Light" w:eastAsia="나눔바른고딕 Light" w:hAnsi="나눔바른고딕 Light"/>
                <w:b/>
                <w:color w:val="44546A" w:themeColor="text2"/>
                <w:sz w:val="22"/>
              </w:rPr>
              <w:t>Personal details</w:t>
            </w:r>
          </w:p>
        </w:tc>
      </w:tr>
      <w:tr w:rsidR="00AF0015" w:rsidTr="0098693B">
        <w:tc>
          <w:tcPr>
            <w:tcW w:w="3398" w:type="dxa"/>
            <w:tcBorders>
              <w:top w:val="single" w:sz="4" w:space="0" w:color="auto"/>
              <w:left w:val="nil"/>
              <w:bottom w:val="single" w:sz="4" w:space="0" w:color="BFBFBF" w:themeColor="background1" w:themeShade="BF"/>
              <w:right w:val="single" w:sz="4" w:space="0" w:color="BFBFBF" w:themeColor="background1" w:themeShade="BF"/>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 xml:space="preserve">1.1 </w:t>
            </w:r>
            <w:r w:rsidRPr="00482C2E">
              <w:rPr>
                <w:rFonts w:ascii="나눔바른고딕 Light" w:eastAsia="나눔바른고딕 Light" w:hAnsi="나눔바른고딕 Light"/>
              </w:rPr>
              <w:t>First name</w:t>
            </w:r>
          </w:p>
          <w:p w:rsidR="00AF0015" w:rsidRPr="00482C2E" w:rsidRDefault="00AF0015" w:rsidP="00482C2E">
            <w:pPr>
              <w:rPr>
                <w:rFonts w:ascii="나눔바른고딕 Light" w:eastAsia="나눔바른고딕 Light" w:hAnsi="나눔바른고딕 Light"/>
              </w:rPr>
            </w:pPr>
          </w:p>
        </w:tc>
        <w:tc>
          <w:tcPr>
            <w:tcW w:w="3398"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1.2 Middle name</w:t>
            </w:r>
          </w:p>
          <w:p w:rsidR="00AF0015" w:rsidRPr="00482C2E" w:rsidRDefault="00AF0015" w:rsidP="00482C2E">
            <w:pPr>
              <w:rPr>
                <w:rFonts w:ascii="나눔바른고딕 Light" w:eastAsia="나눔바른고딕 Light" w:hAnsi="나눔바른고딕 Light"/>
              </w:rPr>
            </w:pPr>
          </w:p>
        </w:tc>
        <w:tc>
          <w:tcPr>
            <w:tcW w:w="3400" w:type="dxa"/>
            <w:gridSpan w:val="3"/>
            <w:tcBorders>
              <w:top w:val="single" w:sz="4" w:space="0" w:color="auto"/>
              <w:left w:val="single" w:sz="4" w:space="0" w:color="BFBFBF" w:themeColor="background1" w:themeShade="BF"/>
              <w:bottom w:val="single" w:sz="4" w:space="0" w:color="BFBFBF" w:themeColor="background1" w:themeShade="BF"/>
              <w:right w:val="nil"/>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1.3 Last name</w:t>
            </w:r>
          </w:p>
          <w:p w:rsidR="00AF0015" w:rsidRPr="00482C2E" w:rsidRDefault="00AF0015" w:rsidP="00482C2E">
            <w:pPr>
              <w:rPr>
                <w:rFonts w:ascii="나눔바른고딕 Light" w:eastAsia="나눔바른고딕 Light" w:hAnsi="나눔바른고딕 Light"/>
              </w:rPr>
            </w:pPr>
          </w:p>
        </w:tc>
      </w:tr>
      <w:tr w:rsidR="00AF0015" w:rsidTr="0098693B">
        <w:tc>
          <w:tcPr>
            <w:tcW w:w="5098"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1.4 Sex</w:t>
            </w:r>
          </w:p>
          <w:p w:rsidR="00AF0015" w:rsidRPr="00482C2E" w:rsidRDefault="00AF0015" w:rsidP="00482C2E">
            <w:pPr>
              <w:jc w:val="right"/>
              <w:rPr>
                <w:rFonts w:ascii="나눔바른고딕 Light" w:eastAsia="나눔바른고딕 Light" w:hAnsi="나눔바른고딕 Light"/>
              </w:rPr>
            </w:pPr>
            <w:r w:rsidRPr="00482C2E">
              <w:rPr>
                <w:rFonts w:ascii="나눔바른고딕 Light" w:eastAsia="나눔바른고딕 Light" w:hAnsi="나눔바른고딕 Light" w:hint="eastAsia"/>
              </w:rPr>
              <w:t xml:space="preserve">Male </w:t>
            </w:r>
            <w:r w:rsidR="0098693B">
              <w:rPr>
                <w:rFonts w:ascii="나눔바른고딕 Light" w:eastAsia="나눔바른고딕 Light" w:hAnsi="나눔바른고딕 Light"/>
              </w:rPr>
              <w:t xml:space="preserve">[  ] </w:t>
            </w:r>
            <w:r w:rsidR="00804D37">
              <w:rPr>
                <w:rFonts w:ascii="나눔바른고딕 Light" w:eastAsia="나눔바른고딕 Light" w:hAnsi="나눔바른고딕 Light"/>
              </w:rPr>
              <w:t xml:space="preserve">/ </w:t>
            </w:r>
            <w:r w:rsidR="00804D37" w:rsidRPr="00482C2E">
              <w:rPr>
                <w:rFonts w:ascii="나눔바른고딕 Light" w:eastAsia="나눔바른고딕 Light" w:hAnsi="나눔바른고딕 Light"/>
              </w:rPr>
              <w:t>Female</w:t>
            </w:r>
            <w:r w:rsidRPr="00482C2E">
              <w:rPr>
                <w:rFonts w:ascii="나눔바른고딕 Light" w:eastAsia="나눔바른고딕 Light" w:hAnsi="나눔바른고딕 Light"/>
              </w:rPr>
              <w:t xml:space="preserve"> </w:t>
            </w:r>
            <w:r w:rsidR="0098693B">
              <w:rPr>
                <w:rFonts w:ascii="나눔바른고딕 Light" w:eastAsia="나눔바른고딕 Light" w:hAnsi="나눔바른고딕 Light"/>
              </w:rPr>
              <w:t>[  ]</w:t>
            </w:r>
          </w:p>
        </w:tc>
        <w:tc>
          <w:tcPr>
            <w:tcW w:w="5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 xml:space="preserve">1.5 </w:t>
            </w:r>
            <w:r w:rsidRPr="00482C2E">
              <w:rPr>
                <w:rFonts w:ascii="나눔바른고딕 Light" w:eastAsia="나눔바른고딕 Light" w:hAnsi="나눔바른고딕 Light"/>
              </w:rPr>
              <w:t>Year of birth</w:t>
            </w:r>
          </w:p>
          <w:p w:rsidR="00AF0015" w:rsidRPr="00482C2E" w:rsidRDefault="00AF0015" w:rsidP="00482C2E">
            <w:pPr>
              <w:rPr>
                <w:rFonts w:ascii="나눔바른고딕 Light" w:eastAsia="나눔바른고딕 Light" w:hAnsi="나눔바른고딕 Light"/>
              </w:rPr>
            </w:pPr>
          </w:p>
        </w:tc>
      </w:tr>
      <w:tr w:rsidR="00AF0015" w:rsidTr="0098693B">
        <w:tc>
          <w:tcPr>
            <w:tcW w:w="5098"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1.6 Country of citizenship</w:t>
            </w:r>
          </w:p>
          <w:p w:rsidR="00AF0015" w:rsidRPr="00482C2E" w:rsidRDefault="00AF0015" w:rsidP="00482C2E">
            <w:pPr>
              <w:rPr>
                <w:rFonts w:ascii="나눔바른고딕 Light" w:eastAsia="나눔바른고딕 Light" w:hAnsi="나눔바른고딕 Light"/>
              </w:rPr>
            </w:pPr>
          </w:p>
        </w:tc>
        <w:tc>
          <w:tcPr>
            <w:tcW w:w="5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1.7</w:t>
            </w:r>
            <w:r w:rsidRPr="00482C2E">
              <w:rPr>
                <w:rFonts w:ascii="나눔바른고딕 Light" w:eastAsia="나눔바른고딕 Light" w:hAnsi="나눔바른고딕 Light"/>
              </w:rPr>
              <w:t xml:space="preserve"> Country of residence</w:t>
            </w:r>
          </w:p>
          <w:p w:rsidR="00AF0015" w:rsidRPr="00482C2E" w:rsidRDefault="00AF0015" w:rsidP="00482C2E">
            <w:pPr>
              <w:rPr>
                <w:rFonts w:ascii="나눔바른고딕 Light" w:eastAsia="나눔바른고딕 Light" w:hAnsi="나눔바른고딕 Light"/>
              </w:rPr>
            </w:pPr>
          </w:p>
        </w:tc>
      </w:tr>
      <w:tr w:rsidR="00AF0015" w:rsidTr="0098693B">
        <w:tc>
          <w:tcPr>
            <w:tcW w:w="10196" w:type="dxa"/>
            <w:gridSpan w:val="7"/>
            <w:tcBorders>
              <w:top w:val="single" w:sz="4" w:space="0" w:color="BFBFBF" w:themeColor="background1" w:themeShade="BF"/>
              <w:left w:val="nil"/>
              <w:bottom w:val="single" w:sz="4" w:space="0" w:color="D9D9D9" w:themeColor="background1" w:themeShade="D9"/>
              <w:right w:val="nil"/>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1.8 Contact information</w:t>
            </w:r>
          </w:p>
        </w:tc>
      </w:tr>
      <w:tr w:rsidR="00AF0015" w:rsidTr="0098693B">
        <w:tc>
          <w:tcPr>
            <w:tcW w:w="5098"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AF0015" w:rsidRPr="002B2F99" w:rsidRDefault="00AF0015" w:rsidP="00482C2E">
            <w:pPr>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 xml:space="preserve"> a</w:t>
            </w:r>
            <w:r w:rsidRPr="002B2F99">
              <w:rPr>
                <w:rFonts w:ascii="나눔바른고딕 Light" w:eastAsia="나눔바른고딕 Light" w:hAnsi="나눔바른고딕 Light"/>
                <w:sz w:val="18"/>
              </w:rPr>
              <w:t>) Email address</w:t>
            </w:r>
          </w:p>
          <w:p w:rsidR="00AF0015" w:rsidRPr="002B2F99" w:rsidRDefault="00AF0015" w:rsidP="00482C2E">
            <w:pPr>
              <w:rPr>
                <w:rFonts w:ascii="나눔바른고딕 Light" w:eastAsia="나눔바른고딕 Light" w:hAnsi="나눔바른고딕 Light"/>
                <w:sz w:val="18"/>
              </w:rPr>
            </w:pPr>
          </w:p>
        </w:tc>
        <w:tc>
          <w:tcPr>
            <w:tcW w:w="5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AF0015" w:rsidRPr="002B2F99" w:rsidRDefault="00AF0015" w:rsidP="009B1E2B">
            <w:pPr>
              <w:ind w:firstLineChars="50" w:firstLine="90"/>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 xml:space="preserve">b) </w:t>
            </w:r>
            <w:r w:rsidR="00023E63" w:rsidRPr="002B2F99">
              <w:rPr>
                <w:rFonts w:ascii="나눔바른고딕 Light" w:eastAsia="나눔바른고딕 Light" w:hAnsi="나눔바른고딕 Light" w:hint="eastAsia"/>
                <w:sz w:val="18"/>
              </w:rPr>
              <w:t>Telephone number</w:t>
            </w:r>
          </w:p>
          <w:p w:rsidR="00AF0015" w:rsidRPr="002B2F99" w:rsidRDefault="00AF0015" w:rsidP="00482C2E">
            <w:pPr>
              <w:rPr>
                <w:rFonts w:ascii="나눔바른고딕 Light" w:eastAsia="나눔바른고딕 Light" w:hAnsi="나눔바른고딕 Light"/>
                <w:sz w:val="18"/>
              </w:rPr>
            </w:pPr>
          </w:p>
        </w:tc>
      </w:tr>
      <w:tr w:rsidR="00E020FA" w:rsidTr="0098693B">
        <w:trPr>
          <w:trHeight w:val="557"/>
        </w:trPr>
        <w:tc>
          <w:tcPr>
            <w:tcW w:w="10196" w:type="dxa"/>
            <w:gridSpan w:val="7"/>
            <w:tcBorders>
              <w:top w:val="single" w:sz="4" w:space="0" w:color="auto"/>
              <w:left w:val="nil"/>
              <w:bottom w:val="single" w:sz="4" w:space="0" w:color="auto"/>
              <w:right w:val="nil"/>
            </w:tcBorders>
            <w:shd w:val="clear" w:color="auto" w:fill="DEEAF6" w:themeFill="accent5" w:themeFillTint="33"/>
            <w:vAlign w:val="center"/>
          </w:tcPr>
          <w:p w:rsidR="00E020FA" w:rsidRPr="00482C2E" w:rsidRDefault="003A179E" w:rsidP="00A035ED">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t>2</w:t>
            </w:r>
            <w:r w:rsidR="00E020FA" w:rsidRPr="00482C2E">
              <w:rPr>
                <w:rFonts w:ascii="나눔바른고딕 Light" w:eastAsia="나눔바른고딕 Light" w:hAnsi="나눔바른고딕 Light" w:hint="eastAsia"/>
                <w:b/>
                <w:color w:val="44546A" w:themeColor="text2"/>
                <w:sz w:val="22"/>
              </w:rPr>
              <w:t xml:space="preserve">. </w:t>
            </w:r>
            <w:r w:rsidR="00E020FA">
              <w:rPr>
                <w:rFonts w:ascii="나눔바른고딕 Light" w:eastAsia="나눔바른고딕 Light" w:hAnsi="나눔바른고딕 Light" w:hint="eastAsia"/>
                <w:b/>
                <w:color w:val="44546A" w:themeColor="text2"/>
                <w:sz w:val="22"/>
              </w:rPr>
              <w:t>Work experience</w:t>
            </w:r>
          </w:p>
        </w:tc>
      </w:tr>
      <w:tr w:rsidR="00C55A96" w:rsidRPr="00482C2E" w:rsidTr="0098693B">
        <w:tc>
          <w:tcPr>
            <w:tcW w:w="10196" w:type="dxa"/>
            <w:gridSpan w:val="7"/>
            <w:tcBorders>
              <w:top w:val="single" w:sz="4" w:space="0" w:color="BFBFBF" w:themeColor="background1" w:themeShade="BF"/>
              <w:left w:val="nil"/>
              <w:bottom w:val="single" w:sz="4" w:space="0" w:color="D9D9D9" w:themeColor="background1" w:themeShade="D9"/>
              <w:right w:val="nil"/>
            </w:tcBorders>
          </w:tcPr>
          <w:p w:rsidR="00C55A96" w:rsidRPr="00482C2E" w:rsidRDefault="00C55A96" w:rsidP="00A035ED">
            <w:pPr>
              <w:rPr>
                <w:rFonts w:ascii="나눔바른고딕 Light" w:eastAsia="나눔바른고딕 Light" w:hAnsi="나눔바른고딕 Light"/>
              </w:rPr>
            </w:pPr>
            <w:r w:rsidRPr="00482C2E">
              <w:rPr>
                <w:rFonts w:ascii="나눔바른고딕 Light" w:eastAsia="나눔바른고딕 Light" w:hAnsi="나눔바른고딕 Light" w:hint="eastAsia"/>
              </w:rPr>
              <w:t>C</w:t>
            </w:r>
            <w:r>
              <w:rPr>
                <w:rFonts w:ascii="나눔바른고딕 Light" w:eastAsia="나눔바른고딕 Light" w:hAnsi="나눔바른고딕 Light"/>
              </w:rPr>
              <w:t>urrent work status</w:t>
            </w:r>
          </w:p>
        </w:tc>
      </w:tr>
      <w:tr w:rsidR="003A179E" w:rsidRPr="003D0C92" w:rsidTr="0098693B">
        <w:tc>
          <w:tcPr>
            <w:tcW w:w="10196"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Pr="003D0C92" w:rsidRDefault="003A179E" w:rsidP="00A035ED">
            <w:pPr>
              <w:rPr>
                <w:rFonts w:ascii="나눔바른고딕 Light" w:eastAsia="나눔바른고딕 Light" w:hAnsi="나눔바른고딕 Light"/>
                <w:sz w:val="18"/>
              </w:rPr>
            </w:pPr>
            <w:r w:rsidRPr="003D0C92">
              <w:rPr>
                <w:rFonts w:ascii="나눔바른고딕 Light" w:eastAsia="나눔바른고딕 Light" w:hAnsi="나눔바른고딕 Light" w:hint="eastAsia"/>
                <w:sz w:val="18"/>
              </w:rPr>
              <w:t xml:space="preserve"> a</w:t>
            </w:r>
            <w:r w:rsidRPr="003D0C92">
              <w:rPr>
                <w:rFonts w:ascii="나눔바른고딕 Light" w:eastAsia="나눔바른고딕 Light" w:hAnsi="나눔바른고딕 Light"/>
                <w:sz w:val="18"/>
              </w:rPr>
              <w:t xml:space="preserve">) </w:t>
            </w:r>
            <w:r>
              <w:rPr>
                <w:rFonts w:ascii="나눔바른고딕 Light" w:eastAsia="나눔바른고딕 Light" w:hAnsi="나눔바른고딕 Light"/>
                <w:sz w:val="18"/>
              </w:rPr>
              <w:t xml:space="preserve">Job title </w:t>
            </w:r>
            <w:r>
              <w:rPr>
                <w:rFonts w:ascii="나눔바른고딕 Light" w:eastAsia="나눔바른고딕 Light" w:hAnsi="나눔바른고딕 Light" w:hint="eastAsia"/>
                <w:sz w:val="18"/>
              </w:rPr>
              <w:t>(</w:t>
            </w:r>
            <w:r w:rsidRPr="00C55A96">
              <w:rPr>
                <w:rFonts w:ascii="나눔바른고딕 Light" w:eastAsia="나눔바른고딕 Light" w:hAnsi="나눔바른고딕 Light"/>
                <w:sz w:val="18"/>
              </w:rPr>
              <w:t>Name of institution</w:t>
            </w:r>
            <w:r>
              <w:rPr>
                <w:rFonts w:ascii="나눔바른고딕 Light" w:eastAsia="나눔바른고딕 Light" w:hAnsi="나눔바른고딕 Light"/>
                <w:sz w:val="18"/>
              </w:rPr>
              <w:t xml:space="preserve"> </w:t>
            </w:r>
            <w:r>
              <w:rPr>
                <w:rFonts w:ascii="나눔바른고딕 Light" w:eastAsia="나눔바른고딕 Light" w:hAnsi="나눔바른고딕 Light" w:hint="eastAsia"/>
                <w:sz w:val="18"/>
              </w:rPr>
              <w:t xml:space="preserve">&amp; </w:t>
            </w:r>
            <w:r>
              <w:rPr>
                <w:rFonts w:ascii="나눔바른고딕 Light" w:eastAsia="나눔바른고딕 Light" w:hAnsi="나눔바른고딕 Light"/>
                <w:sz w:val="18"/>
              </w:rPr>
              <w:t>Position)</w:t>
            </w:r>
          </w:p>
          <w:p w:rsidR="003A179E" w:rsidRDefault="003A179E" w:rsidP="009B1E2B">
            <w:pPr>
              <w:ind w:firstLineChars="50" w:firstLine="90"/>
              <w:rPr>
                <w:rFonts w:ascii="나눔바른고딕 Light" w:eastAsia="나눔바른고딕 Light" w:hAnsi="나눔바른고딕 Light"/>
                <w:sz w:val="18"/>
              </w:rPr>
            </w:pPr>
          </w:p>
          <w:p w:rsidR="003A179E" w:rsidRPr="003D0C92" w:rsidRDefault="003A179E" w:rsidP="009B1E2B">
            <w:pPr>
              <w:ind w:firstLineChars="50" w:firstLine="90"/>
              <w:rPr>
                <w:rFonts w:ascii="나눔바른고딕 Light" w:eastAsia="나눔바른고딕 Light" w:hAnsi="나눔바른고딕 Light"/>
                <w:sz w:val="18"/>
              </w:rPr>
            </w:pPr>
          </w:p>
        </w:tc>
      </w:tr>
      <w:tr w:rsidR="003A179E" w:rsidRPr="003D0C92" w:rsidTr="0098693B">
        <w:tc>
          <w:tcPr>
            <w:tcW w:w="10196"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Default="003A179E" w:rsidP="009B1E2B">
            <w:pPr>
              <w:ind w:firstLineChars="50" w:firstLine="90"/>
              <w:rPr>
                <w:rFonts w:ascii="나눔바른고딕 Light" w:eastAsia="나눔바른고딕 Light" w:hAnsi="나눔바른고딕 Light"/>
                <w:sz w:val="18"/>
              </w:rPr>
            </w:pPr>
            <w:r>
              <w:rPr>
                <w:rFonts w:ascii="나눔바른고딕 Light" w:eastAsia="나눔바른고딕 Light" w:hAnsi="나눔바른고딕 Light" w:hint="eastAsia"/>
                <w:sz w:val="18"/>
              </w:rPr>
              <w:t xml:space="preserve">b) </w:t>
            </w:r>
            <w:r w:rsidRPr="00C55A96">
              <w:rPr>
                <w:rFonts w:ascii="나눔바른고딕 Light" w:eastAsia="나눔바른고딕 Light" w:hAnsi="나눔바른고딕 Light"/>
                <w:sz w:val="18"/>
              </w:rPr>
              <w:t>Professional duties and tasks</w:t>
            </w:r>
          </w:p>
          <w:p w:rsidR="003A179E" w:rsidRDefault="003A179E" w:rsidP="009B1E2B">
            <w:pPr>
              <w:ind w:firstLineChars="50" w:firstLine="90"/>
              <w:rPr>
                <w:rFonts w:ascii="나눔바른고딕 Light" w:eastAsia="나눔바른고딕 Light" w:hAnsi="나눔바른고딕 Light"/>
                <w:sz w:val="18"/>
              </w:rPr>
            </w:pPr>
          </w:p>
          <w:p w:rsidR="003A179E" w:rsidRPr="003D0C92" w:rsidRDefault="003A179E" w:rsidP="009B1E2B">
            <w:pPr>
              <w:ind w:firstLineChars="50" w:firstLine="90"/>
              <w:rPr>
                <w:rFonts w:ascii="나눔바른고딕 Light" w:eastAsia="나눔바른고딕 Light" w:hAnsi="나눔바른고딕 Light"/>
                <w:sz w:val="18"/>
              </w:rPr>
            </w:pPr>
          </w:p>
        </w:tc>
      </w:tr>
      <w:tr w:rsidR="003A179E" w:rsidTr="006E577C">
        <w:trPr>
          <w:trHeight w:val="557"/>
        </w:trPr>
        <w:tc>
          <w:tcPr>
            <w:tcW w:w="10196" w:type="dxa"/>
            <w:gridSpan w:val="7"/>
            <w:tcBorders>
              <w:top w:val="single" w:sz="4" w:space="0" w:color="auto"/>
              <w:left w:val="nil"/>
              <w:bottom w:val="single" w:sz="4" w:space="0" w:color="auto"/>
              <w:right w:val="nil"/>
            </w:tcBorders>
            <w:shd w:val="clear" w:color="auto" w:fill="DEEAF6" w:themeFill="accent5" w:themeFillTint="33"/>
            <w:vAlign w:val="center"/>
          </w:tcPr>
          <w:p w:rsidR="003A179E" w:rsidRPr="00482C2E" w:rsidRDefault="003A179E" w:rsidP="00092C01">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t>3</w:t>
            </w:r>
            <w:r w:rsidRPr="00482C2E">
              <w:rPr>
                <w:rFonts w:ascii="나눔바른고딕 Light" w:eastAsia="나눔바른고딕 Light" w:hAnsi="나눔바른고딕 Light" w:hint="eastAsia"/>
                <w:b/>
                <w:color w:val="44546A" w:themeColor="text2"/>
                <w:sz w:val="22"/>
              </w:rPr>
              <w:t xml:space="preserve">. </w:t>
            </w:r>
            <w:r>
              <w:rPr>
                <w:rFonts w:ascii="나눔바른고딕 Light" w:eastAsia="나눔바른고딕 Light" w:hAnsi="나눔바른고딕 Light"/>
                <w:b/>
                <w:color w:val="44546A" w:themeColor="text2"/>
                <w:sz w:val="22"/>
              </w:rPr>
              <w:t>Academic experience</w:t>
            </w:r>
          </w:p>
        </w:tc>
      </w:tr>
      <w:tr w:rsidR="00023E63" w:rsidTr="006771B8">
        <w:tc>
          <w:tcPr>
            <w:tcW w:w="4644" w:type="dxa"/>
            <w:gridSpan w:val="2"/>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7FC"/>
            <w:vAlign w:val="center"/>
          </w:tcPr>
          <w:p w:rsidR="00023E63" w:rsidRPr="003D0C92" w:rsidRDefault="00023E63" w:rsidP="00092C01">
            <w:pPr>
              <w:jc w:val="center"/>
              <w:rPr>
                <w:rFonts w:ascii="나눔바른고딕 Light" w:eastAsia="나눔바른고딕 Light" w:hAnsi="나눔바른고딕 Light"/>
                <w:sz w:val="18"/>
              </w:rPr>
            </w:pPr>
            <w:bookmarkStart w:id="0" w:name="_Hlk488682867"/>
            <w:r>
              <w:rPr>
                <w:rFonts w:ascii="나눔바른고딕 Light" w:eastAsia="나눔바른고딕 Light" w:hAnsi="나눔바른고딕 Light" w:hint="eastAsia"/>
                <w:sz w:val="18"/>
              </w:rPr>
              <w:t>Name of institution</w:t>
            </w:r>
          </w:p>
        </w:tc>
        <w:tc>
          <w:tcPr>
            <w:tcW w:w="3969" w:type="dxa"/>
            <w:gridSpan w:val="4"/>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7FC"/>
            <w:vAlign w:val="center"/>
          </w:tcPr>
          <w:p w:rsidR="00023E63" w:rsidRPr="002B2F99" w:rsidRDefault="002B2F99" w:rsidP="00092C01">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 xml:space="preserve">Title and </w:t>
            </w:r>
            <w:r w:rsidR="00E0635D" w:rsidRPr="002B2F99">
              <w:rPr>
                <w:rFonts w:ascii="나눔바른고딕 Light" w:eastAsia="나눔바른고딕 Light" w:hAnsi="나눔바른고딕 Light" w:hint="eastAsia"/>
                <w:sz w:val="18"/>
              </w:rPr>
              <w:t>Type of Education</w:t>
            </w:r>
          </w:p>
          <w:p w:rsidR="00023E63" w:rsidRPr="003D0C92" w:rsidRDefault="00E0635D" w:rsidP="00092C01">
            <w:pPr>
              <w:jc w:val="center"/>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(Degree,</w:t>
            </w:r>
            <w:r w:rsidR="00023E63" w:rsidRPr="002B2F99">
              <w:rPr>
                <w:rFonts w:ascii="나눔바른고딕 Light" w:eastAsia="나눔바른고딕 Light" w:hAnsi="나눔바른고딕 Light" w:hint="eastAsia"/>
                <w:sz w:val="18"/>
              </w:rPr>
              <w:t xml:space="preserve"> Major</w:t>
            </w:r>
            <w:r w:rsidRPr="002B2F99">
              <w:rPr>
                <w:rFonts w:ascii="나눔바른고딕 Light" w:eastAsia="나눔바른고딕 Light" w:hAnsi="나눔바른고딕 Light" w:hint="eastAsia"/>
                <w:sz w:val="18"/>
              </w:rPr>
              <w:t>,</w:t>
            </w:r>
            <w:r w:rsidR="00023E63" w:rsidRPr="002B2F99">
              <w:rPr>
                <w:rFonts w:ascii="나눔바른고딕 Light" w:eastAsia="나눔바른고딕 Light" w:hAnsi="나눔바른고딕 Light" w:hint="eastAsia"/>
                <w:sz w:val="18"/>
              </w:rPr>
              <w:t xml:space="preserve"> Training, etc.</w:t>
            </w:r>
            <w:r w:rsidRPr="002B2F99">
              <w:rPr>
                <w:rFonts w:ascii="나눔바른고딕 Light" w:eastAsia="나눔바른고딕 Light" w:hAnsi="나눔바른고딕 Light" w:hint="eastAsia"/>
                <w:sz w:val="18"/>
              </w:rPr>
              <w:t>)</w:t>
            </w:r>
          </w:p>
        </w:tc>
        <w:tc>
          <w:tcPr>
            <w:tcW w:w="1583" w:type="dxa"/>
            <w:tcBorders>
              <w:top w:val="single" w:sz="4" w:space="0" w:color="BFBFBF" w:themeColor="background1" w:themeShade="BF"/>
              <w:left w:val="single" w:sz="4" w:space="0" w:color="D9D9D9" w:themeColor="background1" w:themeShade="D9"/>
              <w:bottom w:val="single" w:sz="4" w:space="0" w:color="D9D9D9" w:themeColor="background1" w:themeShade="D9"/>
              <w:right w:val="nil"/>
            </w:tcBorders>
            <w:shd w:val="clear" w:color="auto" w:fill="F2F7FC"/>
            <w:vAlign w:val="center"/>
          </w:tcPr>
          <w:p w:rsidR="00023E63" w:rsidRPr="003D0C92" w:rsidRDefault="00023E63" w:rsidP="00092C01">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Year</w:t>
            </w:r>
          </w:p>
        </w:tc>
      </w:tr>
      <w:tr w:rsidR="00023E63" w:rsidTr="006771B8">
        <w:tc>
          <w:tcPr>
            <w:tcW w:w="46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396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1583"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023E63" w:rsidRPr="00482C2E" w:rsidRDefault="00023E63" w:rsidP="00092C01">
            <w:pPr>
              <w:rPr>
                <w:rFonts w:ascii="나눔바른고딕 Light" w:eastAsia="나눔바른고딕 Light" w:hAnsi="나눔바른고딕 Light"/>
              </w:rPr>
            </w:pPr>
          </w:p>
        </w:tc>
      </w:tr>
      <w:tr w:rsidR="00023E63" w:rsidTr="006771B8">
        <w:tc>
          <w:tcPr>
            <w:tcW w:w="46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396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1583"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023E63" w:rsidRPr="00482C2E" w:rsidRDefault="00023E63" w:rsidP="00092C01">
            <w:pPr>
              <w:rPr>
                <w:rFonts w:ascii="나눔바른고딕 Light" w:eastAsia="나눔바른고딕 Light" w:hAnsi="나눔바른고딕 Light"/>
              </w:rPr>
            </w:pPr>
          </w:p>
        </w:tc>
      </w:tr>
      <w:tr w:rsidR="00023E63" w:rsidTr="006771B8">
        <w:tc>
          <w:tcPr>
            <w:tcW w:w="46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396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1583"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023E63" w:rsidRPr="00482C2E" w:rsidRDefault="00023E63" w:rsidP="00092C01">
            <w:pPr>
              <w:rPr>
                <w:rFonts w:ascii="나눔바른고딕 Light" w:eastAsia="나눔바른고딕 Light" w:hAnsi="나눔바른고딕 Light"/>
              </w:rPr>
            </w:pPr>
          </w:p>
        </w:tc>
      </w:tr>
      <w:tr w:rsidR="00023E63" w:rsidTr="006771B8">
        <w:tc>
          <w:tcPr>
            <w:tcW w:w="4644"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3969" w:type="dxa"/>
            <w:gridSpan w:val="4"/>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1583" w:type="dxa"/>
            <w:tcBorders>
              <w:top w:val="single" w:sz="4" w:space="0" w:color="D9D9D9" w:themeColor="background1" w:themeShade="D9"/>
              <w:left w:val="single" w:sz="4" w:space="0" w:color="D9D9D9" w:themeColor="background1" w:themeShade="D9"/>
              <w:bottom w:val="single" w:sz="4" w:space="0" w:color="BFBFBF" w:themeColor="background1" w:themeShade="BF"/>
              <w:right w:val="nil"/>
            </w:tcBorders>
          </w:tcPr>
          <w:p w:rsidR="00023E63" w:rsidRPr="00482C2E" w:rsidRDefault="00023E63" w:rsidP="00092C01">
            <w:pPr>
              <w:rPr>
                <w:rFonts w:ascii="나눔바른고딕 Light" w:eastAsia="나눔바른고딕 Light" w:hAnsi="나눔바른고딕 Light"/>
              </w:rPr>
            </w:pPr>
          </w:p>
        </w:tc>
      </w:tr>
      <w:bookmarkEnd w:id="0"/>
      <w:tr w:rsidR="003A179E" w:rsidTr="006E577C">
        <w:tc>
          <w:tcPr>
            <w:tcW w:w="10196" w:type="dxa"/>
            <w:gridSpan w:val="7"/>
            <w:tcBorders>
              <w:top w:val="single" w:sz="4" w:space="0" w:color="BFBFBF" w:themeColor="background1" w:themeShade="BF"/>
              <w:left w:val="nil"/>
              <w:bottom w:val="single" w:sz="4" w:space="0" w:color="auto"/>
              <w:right w:val="nil"/>
            </w:tcBorders>
          </w:tcPr>
          <w:p w:rsidR="003A179E" w:rsidRPr="00482C2E" w:rsidRDefault="003A179E" w:rsidP="00092C01">
            <w:pPr>
              <w:rPr>
                <w:rFonts w:ascii="나눔바른고딕 Light" w:eastAsia="나눔바른고딕 Light" w:hAnsi="나눔바른고딕 Light"/>
              </w:rPr>
            </w:pPr>
            <w:r>
              <w:rPr>
                <w:rFonts w:ascii="나눔바른고딕 Light" w:eastAsia="나눔바른고딕 Light" w:hAnsi="나눔바른고딕 Light" w:hint="eastAsia"/>
              </w:rPr>
              <w:t>Do you have any p</w:t>
            </w:r>
            <w:r>
              <w:rPr>
                <w:rFonts w:ascii="나눔바른고딕 Light" w:eastAsia="나눔바른고딕 Light" w:hAnsi="나눔바른고딕 Light"/>
              </w:rPr>
              <w:t>revious E-learning experiences</w:t>
            </w:r>
            <w:r>
              <w:rPr>
                <w:rFonts w:ascii="나눔바른고딕 Light" w:eastAsia="나눔바른고딕 Light" w:hAnsi="나눔바른고딕 Light" w:hint="eastAsia"/>
              </w:rPr>
              <w:t xml:space="preserve">? If so, please specify.  </w:t>
            </w:r>
          </w:p>
          <w:p w:rsidR="003A179E" w:rsidRDefault="003A179E" w:rsidP="00092C01">
            <w:pPr>
              <w:rPr>
                <w:rFonts w:ascii="나눔바른고딕 Light" w:eastAsia="나눔바른고딕 Light" w:hAnsi="나눔바른고딕 Light"/>
              </w:rPr>
            </w:pPr>
          </w:p>
          <w:p w:rsidR="006E577C" w:rsidRDefault="006E577C" w:rsidP="00092C01">
            <w:pPr>
              <w:rPr>
                <w:rFonts w:ascii="나눔바른고딕 Light" w:eastAsia="나눔바른고딕 Light" w:hAnsi="나눔바른고딕 Light"/>
              </w:rPr>
            </w:pPr>
          </w:p>
          <w:p w:rsidR="0098693B" w:rsidRDefault="0098693B" w:rsidP="00092C01">
            <w:pPr>
              <w:rPr>
                <w:rFonts w:ascii="나눔바른고딕 Light" w:eastAsia="나눔바른고딕 Light" w:hAnsi="나눔바른고딕 Light"/>
              </w:rPr>
            </w:pPr>
          </w:p>
          <w:p w:rsidR="003A179E" w:rsidRPr="00482C2E" w:rsidRDefault="003A179E" w:rsidP="00092C01">
            <w:pPr>
              <w:rPr>
                <w:rFonts w:ascii="나눔바른고딕 Light" w:eastAsia="나눔바른고딕 Light" w:hAnsi="나눔바른고딕 Light"/>
              </w:rPr>
            </w:pPr>
          </w:p>
        </w:tc>
      </w:tr>
      <w:tr w:rsidR="009B1E2B" w:rsidRPr="00482C2E" w:rsidTr="006E577C">
        <w:trPr>
          <w:trHeight w:val="557"/>
        </w:trPr>
        <w:tc>
          <w:tcPr>
            <w:tcW w:w="10196" w:type="dxa"/>
            <w:gridSpan w:val="7"/>
            <w:tcBorders>
              <w:top w:val="single" w:sz="4" w:space="0" w:color="auto"/>
              <w:left w:val="nil"/>
              <w:bottom w:val="single" w:sz="4" w:space="0" w:color="auto"/>
              <w:right w:val="nil"/>
            </w:tcBorders>
            <w:shd w:val="clear" w:color="auto" w:fill="DEEAF6" w:themeFill="accent5" w:themeFillTint="33"/>
            <w:vAlign w:val="center"/>
          </w:tcPr>
          <w:p w:rsidR="009B1E2B" w:rsidRPr="00482C2E" w:rsidRDefault="009B1E2B" w:rsidP="00C442FB">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t>4</w:t>
            </w:r>
            <w:r w:rsidRPr="00482C2E">
              <w:rPr>
                <w:rFonts w:ascii="나눔바른고딕 Light" w:eastAsia="나눔바른고딕 Light" w:hAnsi="나눔바른고딕 Light" w:hint="eastAsia"/>
                <w:b/>
                <w:color w:val="44546A" w:themeColor="text2"/>
                <w:sz w:val="22"/>
              </w:rPr>
              <w:t xml:space="preserve">. </w:t>
            </w:r>
            <w:r>
              <w:rPr>
                <w:rFonts w:ascii="나눔바른고딕 Light" w:eastAsia="나눔바른고딕 Light" w:hAnsi="나눔바른고딕 Light"/>
                <w:b/>
                <w:color w:val="44546A" w:themeColor="text2"/>
                <w:sz w:val="22"/>
              </w:rPr>
              <w:t xml:space="preserve">APCEIU’s </w:t>
            </w:r>
            <w:proofErr w:type="spellStart"/>
            <w:r>
              <w:rPr>
                <w:rFonts w:ascii="나눔바른고딕 Light" w:eastAsia="나눔바른고딕 Light" w:hAnsi="나눔바른고딕 Light" w:hint="eastAsia"/>
                <w:b/>
                <w:color w:val="44546A" w:themeColor="text2"/>
                <w:sz w:val="22"/>
              </w:rPr>
              <w:t>Programme</w:t>
            </w:r>
            <w:proofErr w:type="spellEnd"/>
            <w:r w:rsidRPr="009B1E2B">
              <w:rPr>
                <w:rFonts w:ascii="나눔바른고딕 Light" w:eastAsia="나눔바른고딕 Light" w:hAnsi="나눔바른고딕 Light"/>
                <w:b/>
                <w:color w:val="44546A" w:themeColor="text2"/>
                <w:sz w:val="22"/>
              </w:rPr>
              <w:t xml:space="preserve"> Experience</w:t>
            </w:r>
          </w:p>
        </w:tc>
      </w:tr>
      <w:tr w:rsidR="009B1E2B" w:rsidRPr="00482C2E" w:rsidTr="006E577C">
        <w:tc>
          <w:tcPr>
            <w:tcW w:w="10196"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9B1E2B" w:rsidRDefault="009B1E2B" w:rsidP="00C442FB">
            <w:pPr>
              <w:rPr>
                <w:rFonts w:ascii="나눔바른고딕 Light" w:eastAsia="나눔바른고딕 Light" w:hAnsi="나눔바른고딕 Light"/>
              </w:rPr>
            </w:pPr>
            <w:r>
              <w:rPr>
                <w:rFonts w:ascii="나눔바른고딕 Light" w:eastAsia="나눔바른고딕 Light" w:hAnsi="나눔바른고딕 Light" w:hint="eastAsia"/>
              </w:rPr>
              <w:t xml:space="preserve">4.1 </w:t>
            </w:r>
            <w:r w:rsidRPr="009B1E2B">
              <w:rPr>
                <w:rFonts w:ascii="나눔바른고딕 Light" w:eastAsia="나눔바른고딕 Light" w:hAnsi="나눔바른고딕 Light"/>
              </w:rPr>
              <w:t>Have you participate</w:t>
            </w:r>
            <w:r w:rsidR="00B555D0">
              <w:rPr>
                <w:rFonts w:ascii="나눔바른고딕 Light" w:eastAsia="나눔바른고딕 Light" w:hAnsi="나눔바른고딕 Light"/>
              </w:rPr>
              <w:t xml:space="preserve">d in APCEIU's </w:t>
            </w:r>
            <w:proofErr w:type="spellStart"/>
            <w:r w:rsidR="00B555D0" w:rsidRPr="002B2F99">
              <w:rPr>
                <w:rFonts w:ascii="나눔바른고딕 Light" w:eastAsia="나눔바른고딕 Light" w:hAnsi="나눔바른고딕 Light" w:hint="eastAsia"/>
              </w:rPr>
              <w:t>programmes</w:t>
            </w:r>
            <w:proofErr w:type="spellEnd"/>
            <w:r w:rsidR="00B555D0" w:rsidRPr="002B2F99">
              <w:rPr>
                <w:rFonts w:ascii="나눔바른고딕 Light" w:eastAsia="나눔바른고딕 Light" w:hAnsi="나눔바른고딕 Light" w:hint="eastAsia"/>
              </w:rPr>
              <w:t xml:space="preserve"> (training workshops, seminars, teacher exchange </w:t>
            </w:r>
            <w:proofErr w:type="spellStart"/>
            <w:r w:rsidR="00B555D0" w:rsidRPr="002B2F99">
              <w:rPr>
                <w:rFonts w:ascii="나눔바른고딕 Light" w:eastAsia="나눔바른고딕 Light" w:hAnsi="나눔바른고딕 Light" w:hint="eastAsia"/>
              </w:rPr>
              <w:t>programmes</w:t>
            </w:r>
            <w:proofErr w:type="spellEnd"/>
            <w:r w:rsidR="00B555D0" w:rsidRPr="002B2F99">
              <w:rPr>
                <w:rFonts w:ascii="나눔바른고딕 Light" w:eastAsia="나눔바른고딕 Light" w:hAnsi="나눔바른고딕 Light" w:hint="eastAsia"/>
              </w:rPr>
              <w:t>, conference, etc.)</w:t>
            </w:r>
            <w:r w:rsidRPr="002B2F99">
              <w:rPr>
                <w:rFonts w:ascii="나눔바른고딕 Light" w:eastAsia="나눔바른고딕 Light" w:hAnsi="나눔바른고딕 Light"/>
              </w:rPr>
              <w:t xml:space="preserve"> in the past?</w:t>
            </w:r>
          </w:p>
          <w:p w:rsidR="009B1E2B" w:rsidRPr="00482C2E" w:rsidRDefault="00B555D0" w:rsidP="009B1E2B">
            <w:pPr>
              <w:jc w:val="center"/>
              <w:rPr>
                <w:rFonts w:ascii="나눔바른고딕 Light" w:eastAsia="나눔바른고딕 Light" w:hAnsi="나눔바른고딕 Light"/>
              </w:rPr>
            </w:pPr>
            <w:r>
              <w:rPr>
                <w:rFonts w:ascii="나눔바른고딕 Light" w:eastAsia="나눔바른고딕 Light" w:hAnsi="나눔바른고딕 Light" w:hint="eastAsia"/>
              </w:rPr>
              <w:t xml:space="preserve">               </w:t>
            </w:r>
            <w:r w:rsidR="0098693B">
              <w:rPr>
                <w:rFonts w:ascii="나눔바른고딕 Light" w:eastAsia="나눔바른고딕 Light" w:hAnsi="나눔바른고딕 Light" w:hint="eastAsia"/>
              </w:rPr>
              <w:t xml:space="preserve">                                                  </w:t>
            </w:r>
            <w:r>
              <w:rPr>
                <w:rFonts w:ascii="나눔바른고딕 Light" w:eastAsia="나눔바른고딕 Light" w:hAnsi="나눔바른고딕 Light" w:hint="eastAsia"/>
              </w:rPr>
              <w:t xml:space="preserve"> </w:t>
            </w:r>
            <w:r w:rsidR="009B1E2B">
              <w:rPr>
                <w:rFonts w:ascii="나눔바른고딕 Light" w:eastAsia="나눔바른고딕 Light" w:hAnsi="나눔바른고딕 Light"/>
              </w:rPr>
              <w:t>[  ] Yes</w:t>
            </w:r>
            <w:r w:rsidR="009B1E2B">
              <w:rPr>
                <w:rFonts w:ascii="나눔바른고딕 Light" w:eastAsia="나눔바른고딕 Light" w:hAnsi="나눔바른고딕 Light" w:hint="eastAsia"/>
              </w:rPr>
              <w:t xml:space="preserve">   </w:t>
            </w:r>
            <w:r w:rsidR="009B1E2B">
              <w:rPr>
                <w:rFonts w:ascii="나눔바른고딕 Light" w:eastAsia="나눔바른고딕 Light" w:hAnsi="나눔바른고딕 Light"/>
              </w:rPr>
              <w:t>[  ] No</w:t>
            </w:r>
          </w:p>
        </w:tc>
      </w:tr>
      <w:tr w:rsidR="009B1E2B" w:rsidRPr="00482C2E" w:rsidTr="006E577C">
        <w:tc>
          <w:tcPr>
            <w:tcW w:w="10196"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9B1E2B" w:rsidRPr="002B2F99" w:rsidRDefault="009B1E2B" w:rsidP="00C442FB">
            <w:pPr>
              <w:rPr>
                <w:rFonts w:ascii="나눔바른고딕 Light" w:eastAsia="나눔바른고딕 Light" w:hAnsi="나눔바른고딕 Light"/>
              </w:rPr>
            </w:pPr>
            <w:r w:rsidRPr="002B2F99">
              <w:rPr>
                <w:rFonts w:ascii="나눔바른고딕 Light" w:eastAsia="나눔바른고딕 Light" w:hAnsi="나눔바른고딕 Light" w:hint="eastAsia"/>
              </w:rPr>
              <w:t xml:space="preserve">4.2 </w:t>
            </w:r>
            <w:r w:rsidRPr="002B2F99">
              <w:rPr>
                <w:rFonts w:ascii="나눔바른고딕 Light" w:eastAsia="나눔바른고딕 Light" w:hAnsi="나눔바른고딕 Light"/>
              </w:rPr>
              <w:t xml:space="preserve">If yes, please give us </w:t>
            </w:r>
            <w:r w:rsidR="00795222" w:rsidRPr="002B2F99">
              <w:rPr>
                <w:rFonts w:ascii="나눔바른고딕 Light" w:eastAsia="나눔바른고딕 Light" w:hAnsi="나눔바른고딕 Light"/>
              </w:rPr>
              <w:t xml:space="preserve">more details about </w:t>
            </w:r>
            <w:r w:rsidR="00E0635D" w:rsidRPr="002B2F99">
              <w:rPr>
                <w:rFonts w:ascii="나눔바른고딕 Light" w:eastAsia="나눔바른고딕 Light" w:hAnsi="나눔바른고딕 Light"/>
              </w:rPr>
              <w:t xml:space="preserve">the </w:t>
            </w:r>
            <w:proofErr w:type="spellStart"/>
            <w:r w:rsidR="00E0635D" w:rsidRPr="002B2F99">
              <w:rPr>
                <w:rFonts w:ascii="나눔바른고딕 Light" w:eastAsia="나눔바른고딕 Light" w:hAnsi="나눔바른고딕 Light" w:hint="eastAsia"/>
              </w:rPr>
              <w:t>programme</w:t>
            </w:r>
            <w:proofErr w:type="spellEnd"/>
            <w:r w:rsidRPr="002B2F99">
              <w:rPr>
                <w:rFonts w:ascii="나눔바른고딕 Light" w:eastAsia="나눔바른고딕 Light" w:hAnsi="나눔바른고딕 Light"/>
              </w:rPr>
              <w:t>:</w:t>
            </w:r>
          </w:p>
        </w:tc>
      </w:tr>
      <w:tr w:rsidR="009B1E2B" w:rsidRPr="00482C2E" w:rsidTr="0098693B">
        <w:trPr>
          <w:trHeight w:val="972"/>
        </w:trPr>
        <w:tc>
          <w:tcPr>
            <w:tcW w:w="7647"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9B1E2B" w:rsidRPr="002B2F99" w:rsidRDefault="00E0635D" w:rsidP="00C442FB">
            <w:pPr>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 xml:space="preserve">Title of the </w:t>
            </w:r>
            <w:proofErr w:type="spellStart"/>
            <w:r w:rsidRPr="002B2F99">
              <w:rPr>
                <w:rFonts w:ascii="나눔바른고딕 Light" w:eastAsia="나눔바른고딕 Light" w:hAnsi="나눔바른고딕 Light" w:hint="eastAsia"/>
                <w:sz w:val="18"/>
              </w:rPr>
              <w:t>Programme</w:t>
            </w:r>
            <w:proofErr w:type="spellEnd"/>
          </w:p>
          <w:p w:rsidR="009B1E2B" w:rsidRPr="002B2F99" w:rsidRDefault="009B1E2B" w:rsidP="00C442FB">
            <w:pPr>
              <w:rPr>
                <w:rFonts w:ascii="나눔바른고딕 Light" w:eastAsia="나눔바른고딕 Light" w:hAnsi="나눔바른고딕 Light"/>
                <w:sz w:val="18"/>
              </w:rPr>
            </w:pPr>
          </w:p>
          <w:p w:rsidR="009B1E2B" w:rsidRPr="002B2F99" w:rsidRDefault="009B1E2B" w:rsidP="00C442FB">
            <w:pPr>
              <w:rPr>
                <w:rFonts w:ascii="나눔바른고딕 Light" w:eastAsia="나눔바른고딕 Light" w:hAnsi="나눔바른고딕 Light"/>
                <w:sz w:val="18"/>
              </w:rPr>
            </w:pPr>
          </w:p>
        </w:tc>
        <w:tc>
          <w:tcPr>
            <w:tcW w:w="25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B1E2B" w:rsidRPr="002B2F99" w:rsidRDefault="009B1E2B" w:rsidP="00C442FB">
            <w:pPr>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Year</w:t>
            </w:r>
          </w:p>
        </w:tc>
      </w:tr>
    </w:tbl>
    <w:p w:rsidR="000B2910" w:rsidRDefault="000B2910">
      <w:r>
        <w:br w:type="page"/>
      </w:r>
      <w:bookmarkStart w:id="1" w:name="_GoBack"/>
      <w:bookmarkEnd w:id="1"/>
    </w:p>
    <w:tbl>
      <w:tblPr>
        <w:tblStyle w:val="a4"/>
        <w:tblW w:w="0" w:type="auto"/>
        <w:tblLook w:val="04A0" w:firstRow="1" w:lastRow="0" w:firstColumn="1" w:lastColumn="0" w:noHBand="0" w:noVBand="1"/>
      </w:tblPr>
      <w:tblGrid>
        <w:gridCol w:w="2549"/>
        <w:gridCol w:w="2549"/>
        <w:gridCol w:w="2549"/>
        <w:gridCol w:w="2549"/>
      </w:tblGrid>
      <w:tr w:rsidR="00591E57" w:rsidTr="006E577C">
        <w:trPr>
          <w:trHeight w:val="557"/>
        </w:trPr>
        <w:tc>
          <w:tcPr>
            <w:tcW w:w="10196" w:type="dxa"/>
            <w:gridSpan w:val="4"/>
            <w:tcBorders>
              <w:top w:val="single" w:sz="4" w:space="0" w:color="auto"/>
              <w:left w:val="nil"/>
              <w:bottom w:val="single" w:sz="4" w:space="0" w:color="auto"/>
              <w:right w:val="nil"/>
            </w:tcBorders>
            <w:shd w:val="clear" w:color="auto" w:fill="DEEAF6" w:themeFill="accent5" w:themeFillTint="33"/>
            <w:vAlign w:val="center"/>
          </w:tcPr>
          <w:p w:rsidR="00591E57" w:rsidRPr="00482C2E" w:rsidRDefault="009B1E2B" w:rsidP="003A179E">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lastRenderedPageBreak/>
              <w:t>5</w:t>
            </w:r>
            <w:r w:rsidR="00591E57">
              <w:rPr>
                <w:rFonts w:ascii="나눔바른고딕 Light" w:eastAsia="나눔바른고딕 Light" w:hAnsi="나눔바른고딕 Light"/>
                <w:b/>
                <w:color w:val="44546A" w:themeColor="text2"/>
                <w:sz w:val="22"/>
              </w:rPr>
              <w:t xml:space="preserve">. Language </w:t>
            </w:r>
          </w:p>
        </w:tc>
      </w:tr>
      <w:tr w:rsidR="00591E57" w:rsidTr="006E577C">
        <w:tc>
          <w:tcPr>
            <w:tcW w:w="10196" w:type="dxa"/>
            <w:gridSpan w:val="4"/>
            <w:tcBorders>
              <w:top w:val="single" w:sz="4" w:space="0" w:color="auto"/>
              <w:left w:val="nil"/>
              <w:bottom w:val="single" w:sz="4" w:space="0" w:color="BFBFBF" w:themeColor="background1" w:themeShade="BF"/>
              <w:right w:val="nil"/>
            </w:tcBorders>
          </w:tcPr>
          <w:p w:rsidR="00591E57" w:rsidRPr="00C55A96" w:rsidRDefault="00B555D0" w:rsidP="00A035ED">
            <w:pPr>
              <w:rPr>
                <w:rFonts w:ascii="나눔바른고딕 Light" w:eastAsia="나눔바른고딕 Light" w:hAnsi="나눔바른고딕 Light"/>
              </w:rPr>
            </w:pPr>
            <w:r>
              <w:rPr>
                <w:rFonts w:ascii="나눔바른고딕 Light" w:eastAsia="나눔바른고딕 Light" w:hAnsi="나눔바른고딕 Light" w:hint="eastAsia"/>
              </w:rPr>
              <w:t xml:space="preserve">*The lecture will be provided in </w:t>
            </w:r>
            <w:r w:rsidR="003A179E">
              <w:rPr>
                <w:rFonts w:ascii="나눔바른고딕 Light" w:eastAsia="나눔바른고딕 Light" w:hAnsi="나눔바른고딕 Light" w:hint="eastAsia"/>
              </w:rPr>
              <w:t>English</w:t>
            </w:r>
            <w:r>
              <w:rPr>
                <w:rFonts w:ascii="나눔바른고딕 Light" w:eastAsia="나눔바른고딕 Light" w:hAnsi="나눔바른고딕 Light" w:hint="eastAsia"/>
              </w:rPr>
              <w:t xml:space="preserve">. </w:t>
            </w:r>
          </w:p>
        </w:tc>
      </w:tr>
      <w:tr w:rsidR="003A179E" w:rsidRPr="003D0C92" w:rsidTr="006E577C">
        <w:trPr>
          <w:trHeight w:val="549"/>
        </w:trPr>
        <w:tc>
          <w:tcPr>
            <w:tcW w:w="2549" w:type="dxa"/>
            <w:tcBorders>
              <w:top w:val="single" w:sz="4" w:space="0" w:color="BFBFBF" w:themeColor="background1" w:themeShade="BF"/>
              <w:left w:val="nil"/>
              <w:right w:val="single" w:sz="4" w:space="0" w:color="D9D9D9" w:themeColor="background1" w:themeShade="D9"/>
            </w:tcBorders>
            <w:shd w:val="clear" w:color="auto" w:fill="F2F7FC"/>
            <w:vAlign w:val="center"/>
          </w:tcPr>
          <w:p w:rsidR="003A179E" w:rsidRPr="003D0C92" w:rsidRDefault="00B555D0" w:rsidP="00A035ED">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English</w:t>
            </w:r>
          </w:p>
        </w:tc>
        <w:tc>
          <w:tcPr>
            <w:tcW w:w="7647" w:type="dxa"/>
            <w:gridSpan w:val="3"/>
            <w:tcBorders>
              <w:top w:val="single" w:sz="4" w:space="0" w:color="BFBFBF" w:themeColor="background1" w:themeShade="BF"/>
              <w:left w:val="nil"/>
              <w:right w:val="single" w:sz="4" w:space="0" w:color="D9D9D9" w:themeColor="background1" w:themeShade="D9"/>
            </w:tcBorders>
            <w:shd w:val="clear" w:color="auto" w:fill="F2F7FC"/>
            <w:vAlign w:val="center"/>
          </w:tcPr>
          <w:p w:rsidR="003A179E" w:rsidRPr="003D0C92" w:rsidRDefault="003A179E" w:rsidP="00A035ED">
            <w:pPr>
              <w:jc w:val="center"/>
              <w:rPr>
                <w:rFonts w:ascii="나눔바른고딕 Light" w:eastAsia="나눔바른고딕 Light" w:hAnsi="나눔바른고딕 Light"/>
                <w:sz w:val="18"/>
              </w:rPr>
            </w:pPr>
            <w:r>
              <w:rPr>
                <w:rFonts w:ascii="나눔바른고딕 Light" w:eastAsia="나눔바른고딕 Light" w:hAnsi="나눔바른고딕 Light"/>
                <w:sz w:val="18"/>
              </w:rPr>
              <w:t>Proficiency</w:t>
            </w:r>
          </w:p>
        </w:tc>
      </w:tr>
      <w:tr w:rsidR="00591E57" w:rsidRPr="00482C2E" w:rsidTr="006E577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591E57" w:rsidRPr="00352DC9" w:rsidRDefault="003A179E" w:rsidP="00591E57">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Writing</w:t>
            </w:r>
          </w:p>
        </w:t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591E57" w:rsidRPr="007456A5" w:rsidRDefault="003A179E" w:rsidP="003A179E">
            <w:pPr>
              <w:jc w:val="center"/>
              <w:rPr>
                <w:rFonts w:ascii="나눔바른고딕 Light" w:eastAsia="나눔바른고딕 Light" w:hAnsi="나눔바른고딕 Light"/>
                <w:color w:val="808080" w:themeColor="background1" w:themeShade="80"/>
                <w:sz w:val="18"/>
              </w:rPr>
            </w:pPr>
            <w:r>
              <w:rPr>
                <w:rFonts w:ascii="나눔바른고딕 Light" w:eastAsia="나눔바른고딕 Light" w:hAnsi="나눔바른고딕 Light" w:hint="eastAsia"/>
                <w:color w:val="808080" w:themeColor="background1" w:themeShade="80"/>
                <w:sz w:val="18"/>
              </w:rPr>
              <w:t xml:space="preserve">High </w:t>
            </w:r>
            <w:r w:rsidR="00B555D0">
              <w:rPr>
                <w:rFonts w:ascii="나눔바른고딕 Light" w:eastAsia="나눔바른고딕 Light" w:hAnsi="나눔바른고딕 Light" w:hint="eastAsia"/>
                <w:color w:val="808080" w:themeColor="background1" w:themeShade="80"/>
                <w:sz w:val="18"/>
              </w:rPr>
              <w:t>[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1E57" w:rsidRPr="00352DC9" w:rsidRDefault="003A179E" w:rsidP="003A179E">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 xml:space="preserve">Intermediate </w:t>
            </w:r>
            <w:r w:rsidR="00B555D0">
              <w:rPr>
                <w:rFonts w:ascii="나눔바른고딕 Light" w:eastAsia="나눔바른고딕 Light" w:hAnsi="나눔바른고딕 Light" w:hint="eastAsia"/>
                <w:color w:val="808080" w:themeColor="background1" w:themeShade="80"/>
                <w:sz w:val="18"/>
              </w:rPr>
              <w:t>[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1E57" w:rsidRPr="00352DC9" w:rsidRDefault="003A179E" w:rsidP="00591E57">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Low</w:t>
            </w:r>
            <w:r w:rsidR="00B555D0">
              <w:rPr>
                <w:rFonts w:ascii="나눔바른고딕 Light" w:eastAsia="나눔바른고딕 Light" w:hAnsi="나눔바른고딕 Light" w:hint="eastAsia"/>
                <w:color w:val="808080" w:themeColor="background1" w:themeShade="80"/>
                <w:sz w:val="18"/>
              </w:rPr>
              <w:t xml:space="preserve"> [  ]</w:t>
            </w:r>
          </w:p>
        </w:tc>
      </w:tr>
      <w:tr w:rsidR="003A179E" w:rsidRPr="00482C2E" w:rsidTr="006E577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Default="003A179E" w:rsidP="00591E57">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Reading</w:t>
            </w:r>
          </w:p>
        </w:t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Pr="007456A5" w:rsidRDefault="00B555D0" w:rsidP="00092C01">
            <w:pPr>
              <w:jc w:val="center"/>
              <w:rPr>
                <w:rFonts w:ascii="나눔바른고딕 Light" w:eastAsia="나눔바른고딕 Light" w:hAnsi="나눔바른고딕 Light"/>
                <w:color w:val="808080" w:themeColor="background1" w:themeShade="80"/>
                <w:sz w:val="18"/>
              </w:rPr>
            </w:pPr>
            <w:r>
              <w:rPr>
                <w:rFonts w:ascii="나눔바른고딕 Light" w:eastAsia="나눔바른고딕 Light" w:hAnsi="나눔바른고딕 Light" w:hint="eastAsia"/>
                <w:color w:val="808080" w:themeColor="background1" w:themeShade="80"/>
                <w:sz w:val="18"/>
              </w:rPr>
              <w:t>High [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179E" w:rsidRPr="00352DC9" w:rsidRDefault="003A179E" w:rsidP="00092C01">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Intermediate</w:t>
            </w:r>
            <w:r w:rsidR="00B555D0">
              <w:rPr>
                <w:rFonts w:ascii="나눔바른고딕 Light" w:eastAsia="나눔바른고딕 Light" w:hAnsi="나눔바른고딕 Light" w:hint="eastAsia"/>
                <w:color w:val="808080" w:themeColor="background1" w:themeShade="80"/>
                <w:sz w:val="18"/>
              </w:rPr>
              <w:t xml:space="preserve"> [  ]</w:t>
            </w:r>
            <w:r w:rsidRPr="007456A5">
              <w:rPr>
                <w:rFonts w:ascii="나눔바른고딕 Light" w:eastAsia="나눔바른고딕 Light" w:hAnsi="나눔바른고딕 Light" w:hint="eastAsia"/>
                <w:color w:val="808080" w:themeColor="background1" w:themeShade="80"/>
                <w:sz w:val="18"/>
              </w:rPr>
              <w:t xml:space="preserve">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179E" w:rsidRPr="00352DC9" w:rsidRDefault="00B555D0" w:rsidP="00092C01">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Low</w:t>
            </w:r>
            <w:r>
              <w:rPr>
                <w:rFonts w:ascii="나눔바른고딕 Light" w:eastAsia="나눔바른고딕 Light" w:hAnsi="나눔바른고딕 Light" w:hint="eastAsia"/>
                <w:color w:val="808080" w:themeColor="background1" w:themeShade="80"/>
                <w:sz w:val="18"/>
              </w:rPr>
              <w:t xml:space="preserve"> [  ]</w:t>
            </w:r>
          </w:p>
        </w:tc>
      </w:tr>
      <w:tr w:rsidR="003A179E" w:rsidRPr="00482C2E" w:rsidTr="006E577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Default="003A179E" w:rsidP="00591E57">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Speaking</w:t>
            </w:r>
          </w:p>
        </w:t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Pr="007456A5" w:rsidRDefault="00B555D0" w:rsidP="00092C01">
            <w:pPr>
              <w:jc w:val="center"/>
              <w:rPr>
                <w:rFonts w:ascii="나눔바른고딕 Light" w:eastAsia="나눔바른고딕 Light" w:hAnsi="나눔바른고딕 Light"/>
                <w:color w:val="808080" w:themeColor="background1" w:themeShade="80"/>
                <w:sz w:val="18"/>
              </w:rPr>
            </w:pPr>
            <w:r>
              <w:rPr>
                <w:rFonts w:ascii="나눔바른고딕 Light" w:eastAsia="나눔바른고딕 Light" w:hAnsi="나눔바른고딕 Light" w:hint="eastAsia"/>
                <w:color w:val="808080" w:themeColor="background1" w:themeShade="80"/>
                <w:sz w:val="18"/>
              </w:rPr>
              <w:t>High [  ]</w:t>
            </w:r>
            <w:r w:rsidR="003A179E">
              <w:rPr>
                <w:rFonts w:ascii="나눔바른고딕 Light" w:eastAsia="나눔바른고딕 Light" w:hAnsi="나눔바른고딕 Light" w:hint="eastAsia"/>
                <w:color w:val="808080" w:themeColor="background1" w:themeShade="80"/>
                <w:sz w:val="18"/>
              </w:rPr>
              <w:t xml:space="preserve">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179E" w:rsidRPr="00352DC9" w:rsidRDefault="003A179E" w:rsidP="00092C01">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Intermediate</w:t>
            </w:r>
            <w:r w:rsidR="00B555D0">
              <w:rPr>
                <w:rFonts w:ascii="나눔바른고딕 Light" w:eastAsia="나눔바른고딕 Light" w:hAnsi="나눔바른고딕 Light" w:hint="eastAsia"/>
                <w:color w:val="808080" w:themeColor="background1" w:themeShade="80"/>
                <w:sz w:val="18"/>
              </w:rPr>
              <w:t xml:space="preserve"> [  ]</w:t>
            </w:r>
            <w:r w:rsidRPr="007456A5">
              <w:rPr>
                <w:rFonts w:ascii="나눔바른고딕 Light" w:eastAsia="나눔바른고딕 Light" w:hAnsi="나눔바른고딕 Light" w:hint="eastAsia"/>
                <w:color w:val="808080" w:themeColor="background1" w:themeShade="80"/>
                <w:sz w:val="18"/>
              </w:rPr>
              <w:t xml:space="preserve">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179E" w:rsidRPr="00352DC9" w:rsidRDefault="00B555D0" w:rsidP="00092C01">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Low</w:t>
            </w:r>
            <w:r>
              <w:rPr>
                <w:rFonts w:ascii="나눔바른고딕 Light" w:eastAsia="나눔바른고딕 Light" w:hAnsi="나눔바른고딕 Light" w:hint="eastAsia"/>
                <w:color w:val="808080" w:themeColor="background1" w:themeShade="80"/>
                <w:sz w:val="18"/>
              </w:rPr>
              <w:t xml:space="preserve"> [  ]</w:t>
            </w:r>
          </w:p>
        </w:tc>
      </w:tr>
    </w:tbl>
    <w:p w:rsidR="00591E57" w:rsidRDefault="00591E57">
      <w:pPr>
        <w:widowControl/>
        <w:wordWrap/>
        <w:autoSpaceDE/>
        <w:autoSpaceDN/>
        <w:rPr>
          <w:sz w:val="22"/>
        </w:rPr>
      </w:pPr>
    </w:p>
    <w:tbl>
      <w:tblPr>
        <w:tblStyle w:val="a4"/>
        <w:tblW w:w="0" w:type="auto"/>
        <w:tblLook w:val="04A0" w:firstRow="1" w:lastRow="0" w:firstColumn="1" w:lastColumn="0" w:noHBand="0" w:noVBand="1"/>
      </w:tblPr>
      <w:tblGrid>
        <w:gridCol w:w="10194"/>
      </w:tblGrid>
      <w:tr w:rsidR="005F35D1" w:rsidTr="00A035ED">
        <w:trPr>
          <w:trHeight w:val="557"/>
        </w:trPr>
        <w:tc>
          <w:tcPr>
            <w:tcW w:w="10194" w:type="dxa"/>
            <w:tcBorders>
              <w:top w:val="single" w:sz="4" w:space="0" w:color="auto"/>
              <w:left w:val="nil"/>
              <w:bottom w:val="single" w:sz="4" w:space="0" w:color="auto"/>
              <w:right w:val="nil"/>
            </w:tcBorders>
            <w:shd w:val="clear" w:color="auto" w:fill="DEEAF6" w:themeFill="accent5" w:themeFillTint="33"/>
            <w:vAlign w:val="center"/>
          </w:tcPr>
          <w:p w:rsidR="005F35D1" w:rsidRPr="00482C2E" w:rsidRDefault="009B1E2B" w:rsidP="00A035ED">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t>6</w:t>
            </w:r>
            <w:r w:rsidR="005F35D1">
              <w:rPr>
                <w:rFonts w:ascii="나눔바른고딕 Light" w:eastAsia="나눔바른고딕 Light" w:hAnsi="나눔바른고딕 Light"/>
                <w:b/>
                <w:color w:val="44546A" w:themeColor="text2"/>
                <w:sz w:val="22"/>
              </w:rPr>
              <w:t>. Self-introduction</w:t>
            </w:r>
          </w:p>
        </w:tc>
      </w:tr>
      <w:tr w:rsidR="005F35D1" w:rsidTr="00A035ED">
        <w:tc>
          <w:tcPr>
            <w:tcW w:w="10194" w:type="dxa"/>
            <w:tcBorders>
              <w:top w:val="single" w:sz="4" w:space="0" w:color="auto"/>
              <w:left w:val="nil"/>
              <w:bottom w:val="single" w:sz="4" w:space="0" w:color="BFBFBF" w:themeColor="background1" w:themeShade="BF"/>
              <w:right w:val="nil"/>
            </w:tcBorders>
          </w:tcPr>
          <w:p w:rsidR="005F35D1" w:rsidRPr="00C55A96" w:rsidRDefault="009B1E2B" w:rsidP="00E0635D">
            <w:pPr>
              <w:rPr>
                <w:rFonts w:ascii="나눔바른고딕 Light" w:eastAsia="나눔바른고딕 Light" w:hAnsi="나눔바른고딕 Light"/>
              </w:rPr>
            </w:pPr>
            <w:r>
              <w:rPr>
                <w:rFonts w:ascii="나눔바른고딕 Light" w:eastAsia="나눔바른고딕 Light" w:hAnsi="나눔바른고딕 Light" w:hint="eastAsia"/>
              </w:rPr>
              <w:t>6</w:t>
            </w:r>
            <w:r w:rsidR="005F35D1">
              <w:rPr>
                <w:rFonts w:ascii="나눔바른고딕 Light" w:eastAsia="나눔바른고딕 Light" w:hAnsi="나눔바른고딕 Light"/>
              </w:rPr>
              <w:t xml:space="preserve">.1 </w:t>
            </w:r>
            <w:r w:rsidR="00E0635D" w:rsidRPr="002B2F99">
              <w:rPr>
                <w:rFonts w:ascii="나눔바른고딕 Light" w:eastAsia="나눔바른고딕 Light" w:hAnsi="나눔바른고딕 Light" w:hint="eastAsia"/>
              </w:rPr>
              <w:t>Tell me about yourself</w:t>
            </w:r>
            <w:r w:rsidR="00E0635D">
              <w:rPr>
                <w:rFonts w:ascii="나눔바른고딕 Light" w:eastAsia="나눔바른고딕 Light" w:hAnsi="나눔바른고딕 Light" w:hint="eastAsia"/>
              </w:rPr>
              <w:t xml:space="preserve"> </w:t>
            </w:r>
            <w:r w:rsidR="002B2F99">
              <w:rPr>
                <w:rFonts w:ascii="나눔바른고딕 Light" w:eastAsia="나눔바른고딕 Light" w:hAnsi="나눔바른고딕 Light"/>
              </w:rPr>
              <w:t>briefly</w:t>
            </w:r>
            <w:r w:rsidR="002B2F99">
              <w:rPr>
                <w:rFonts w:ascii="나눔바른고딕 Light" w:eastAsia="나눔바른고딕 Light" w:hAnsi="나눔바른고딕 Light" w:hint="eastAsia"/>
              </w:rPr>
              <w:t xml:space="preserve"> </w:t>
            </w:r>
            <w:r w:rsidR="00E0635D">
              <w:rPr>
                <w:rFonts w:ascii="나눔바른고딕 Light" w:eastAsia="나눔바른고딕 Light" w:hAnsi="나눔바른고딕 Light" w:hint="eastAsia"/>
              </w:rPr>
              <w:t>and h</w:t>
            </w:r>
            <w:r w:rsidR="00385AB7">
              <w:rPr>
                <w:rFonts w:ascii="나눔바른고딕 Light" w:eastAsia="나눔바른고딕 Light" w:hAnsi="나눔바른고딕 Light" w:hint="eastAsia"/>
              </w:rPr>
              <w:t>ow did you ge</w:t>
            </w:r>
            <w:r w:rsidR="005F35D1">
              <w:rPr>
                <w:rFonts w:ascii="나눔바른고딕 Light" w:eastAsia="나눔바른고딕 Light" w:hAnsi="나눔바른고딕 Light" w:hint="eastAsia"/>
              </w:rPr>
              <w:t xml:space="preserve">t information about this </w:t>
            </w:r>
            <w:r w:rsidR="00B555D0">
              <w:rPr>
                <w:rFonts w:ascii="나눔바른고딕 Light" w:eastAsia="나눔바른고딕 Light" w:hAnsi="나눔바른고딕 Light"/>
              </w:rPr>
              <w:t xml:space="preserve">course? </w:t>
            </w:r>
          </w:p>
        </w:tc>
      </w:tr>
      <w:tr w:rsidR="005F35D1" w:rsidRPr="00482C2E" w:rsidTr="00B555D0">
        <w:trPr>
          <w:trHeight w:val="1160"/>
        </w:trPr>
        <w:tc>
          <w:tcPr>
            <w:tcW w:w="10194" w:type="dxa"/>
            <w:tcBorders>
              <w:top w:val="single" w:sz="4" w:space="0" w:color="BFBFBF" w:themeColor="background1" w:themeShade="BF"/>
              <w:left w:val="nil"/>
              <w:bottom w:val="single" w:sz="4" w:space="0" w:color="BFBFBF" w:themeColor="background1" w:themeShade="BF"/>
              <w:right w:val="nil"/>
            </w:tcBorders>
          </w:tcPr>
          <w:p w:rsidR="005F35D1" w:rsidRDefault="005F35D1" w:rsidP="00A035ED">
            <w:pPr>
              <w:rPr>
                <w:rFonts w:ascii="나눔바른고딕 Light" w:eastAsia="나눔바른고딕 Light" w:hAnsi="나눔바른고딕 Light"/>
              </w:rPr>
            </w:pPr>
          </w:p>
          <w:p w:rsidR="00771137" w:rsidRDefault="00771137" w:rsidP="00A035ED">
            <w:pPr>
              <w:rPr>
                <w:rFonts w:ascii="나눔바른고딕 Light" w:eastAsia="나눔바른고딕 Light" w:hAnsi="나눔바른고딕 Light"/>
              </w:rPr>
            </w:pPr>
          </w:p>
          <w:p w:rsidR="0098693B" w:rsidRDefault="0098693B" w:rsidP="00A035ED">
            <w:pPr>
              <w:rPr>
                <w:rFonts w:ascii="나눔바른고딕 Light" w:eastAsia="나눔바른고딕 Light" w:hAnsi="나눔바른고딕 Light"/>
              </w:rPr>
            </w:pPr>
          </w:p>
          <w:p w:rsidR="0098693B" w:rsidRPr="00482C2E" w:rsidRDefault="0098693B" w:rsidP="00A035ED">
            <w:pPr>
              <w:rPr>
                <w:rFonts w:ascii="나눔바른고딕 Light" w:eastAsia="나눔바른고딕 Light" w:hAnsi="나눔바른고딕 Light"/>
              </w:rPr>
            </w:pPr>
          </w:p>
        </w:tc>
      </w:tr>
      <w:tr w:rsidR="00F8392D" w:rsidRPr="00C55A96" w:rsidTr="00F8392D">
        <w:tc>
          <w:tcPr>
            <w:tcW w:w="10194" w:type="dxa"/>
            <w:tcBorders>
              <w:top w:val="single" w:sz="4" w:space="0" w:color="BFBFBF" w:themeColor="background1" w:themeShade="BF"/>
              <w:left w:val="nil"/>
              <w:bottom w:val="single" w:sz="4" w:space="0" w:color="BFBFBF" w:themeColor="background1" w:themeShade="BF"/>
              <w:right w:val="nil"/>
            </w:tcBorders>
          </w:tcPr>
          <w:p w:rsidR="00F8392D" w:rsidRPr="00A434AC" w:rsidRDefault="009B1E2B" w:rsidP="00B555D0">
            <w:pPr>
              <w:rPr>
                <w:rFonts w:ascii="나눔바른고딕 Light" w:eastAsia="나눔바른고딕 Light" w:hAnsi="나눔바른고딕 Light"/>
                <w:sz w:val="19"/>
                <w:szCs w:val="19"/>
              </w:rPr>
            </w:pPr>
            <w:r>
              <w:rPr>
                <w:rFonts w:ascii="나눔바른고딕 Light" w:eastAsia="나눔바른고딕 Light" w:hAnsi="나눔바른고딕 Light" w:hint="eastAsia"/>
                <w:sz w:val="19"/>
                <w:szCs w:val="19"/>
              </w:rPr>
              <w:t>6</w:t>
            </w:r>
            <w:r w:rsidR="00F8392D" w:rsidRPr="00A434AC">
              <w:rPr>
                <w:rFonts w:ascii="나눔바른고딕 Light" w:eastAsia="나눔바른고딕 Light" w:hAnsi="나눔바른고딕 Light"/>
                <w:sz w:val="19"/>
                <w:szCs w:val="19"/>
              </w:rPr>
              <w:t>.</w:t>
            </w:r>
            <w:r w:rsidR="00A96E94" w:rsidRPr="00A434AC">
              <w:rPr>
                <w:rFonts w:ascii="나눔바른고딕 Light" w:eastAsia="나눔바른고딕 Light" w:hAnsi="나눔바른고딕 Light"/>
                <w:sz w:val="19"/>
                <w:szCs w:val="19"/>
              </w:rPr>
              <w:t>2</w:t>
            </w:r>
            <w:r w:rsidR="00F8392D" w:rsidRPr="00A434AC">
              <w:rPr>
                <w:rFonts w:ascii="나눔바른고딕 Light" w:eastAsia="나눔바른고딕 Light" w:hAnsi="나눔바른고딕 Light"/>
                <w:sz w:val="19"/>
                <w:szCs w:val="19"/>
              </w:rPr>
              <w:t xml:space="preserve"> </w:t>
            </w:r>
            <w:r w:rsidR="00A96E94" w:rsidRPr="00A434AC">
              <w:rPr>
                <w:rFonts w:ascii="나눔바른고딕 Light" w:eastAsia="나눔바른고딕 Light" w:hAnsi="나눔바른고딕 Light"/>
                <w:sz w:val="19"/>
                <w:szCs w:val="19"/>
              </w:rPr>
              <w:t xml:space="preserve">Why are </w:t>
            </w:r>
            <w:r w:rsidR="00A434AC" w:rsidRPr="00A434AC">
              <w:rPr>
                <w:rFonts w:ascii="나눔바른고딕 Light" w:eastAsia="나눔바른고딕 Light" w:hAnsi="나눔바른고딕 Light"/>
                <w:sz w:val="19"/>
                <w:szCs w:val="19"/>
              </w:rPr>
              <w:t>you applying for this course</w:t>
            </w:r>
            <w:r w:rsidR="00A434AC" w:rsidRPr="00A434AC">
              <w:rPr>
                <w:rFonts w:ascii="나눔바른고딕 Light" w:eastAsia="나눔바른고딕 Light" w:hAnsi="나눔바른고딕 Light" w:hint="eastAsia"/>
                <w:sz w:val="19"/>
                <w:szCs w:val="19"/>
              </w:rPr>
              <w:t xml:space="preserve"> &amp; What do you expect to learn from the course</w:t>
            </w:r>
            <w:r w:rsidR="00B555D0">
              <w:rPr>
                <w:rFonts w:ascii="나눔바른고딕 Light" w:eastAsia="나눔바른고딕 Light" w:hAnsi="나눔바른고딕 Light"/>
                <w:sz w:val="19"/>
                <w:szCs w:val="19"/>
              </w:rPr>
              <w:t>?</w:t>
            </w:r>
          </w:p>
        </w:tc>
      </w:tr>
      <w:tr w:rsidR="00F8392D" w:rsidRPr="00482C2E" w:rsidTr="00B555D0">
        <w:trPr>
          <w:trHeight w:val="1067"/>
        </w:trPr>
        <w:tc>
          <w:tcPr>
            <w:tcW w:w="10194" w:type="dxa"/>
            <w:tcBorders>
              <w:top w:val="single" w:sz="4" w:space="0" w:color="BFBFBF" w:themeColor="background1" w:themeShade="BF"/>
              <w:left w:val="nil"/>
              <w:bottom w:val="single" w:sz="4" w:space="0" w:color="D9D9D9" w:themeColor="background1" w:themeShade="D9"/>
              <w:right w:val="nil"/>
            </w:tcBorders>
          </w:tcPr>
          <w:p w:rsidR="00771137" w:rsidRDefault="00771137" w:rsidP="00A035ED">
            <w:pPr>
              <w:rPr>
                <w:rFonts w:ascii="나눔바른고딕 Light" w:eastAsia="나눔바른고딕 Light" w:hAnsi="나눔바른고딕 Light"/>
              </w:rPr>
            </w:pPr>
          </w:p>
          <w:p w:rsidR="0098693B" w:rsidRDefault="0098693B" w:rsidP="00A035ED">
            <w:pPr>
              <w:rPr>
                <w:rFonts w:ascii="나눔바른고딕 Light" w:eastAsia="나눔바른고딕 Light" w:hAnsi="나눔바른고딕 Light"/>
              </w:rPr>
            </w:pPr>
          </w:p>
          <w:p w:rsidR="0098693B" w:rsidRDefault="0098693B" w:rsidP="00A035ED">
            <w:pPr>
              <w:rPr>
                <w:rFonts w:ascii="나눔바른고딕 Light" w:eastAsia="나눔바른고딕 Light" w:hAnsi="나눔바른고딕 Light"/>
              </w:rPr>
            </w:pPr>
          </w:p>
          <w:p w:rsidR="0098693B" w:rsidRPr="00482C2E" w:rsidRDefault="0098693B" w:rsidP="00A035ED">
            <w:pPr>
              <w:rPr>
                <w:rFonts w:ascii="나눔바른고딕 Light" w:eastAsia="나눔바른고딕 Light" w:hAnsi="나눔바른고딕 Light"/>
              </w:rPr>
            </w:pPr>
          </w:p>
        </w:tc>
      </w:tr>
      <w:tr w:rsidR="00F8392D" w:rsidRPr="00C55A96" w:rsidTr="00A035ED">
        <w:tc>
          <w:tcPr>
            <w:tcW w:w="10194" w:type="dxa"/>
            <w:tcBorders>
              <w:top w:val="single" w:sz="4" w:space="0" w:color="BFBFBF" w:themeColor="background1" w:themeShade="BF"/>
              <w:left w:val="nil"/>
              <w:bottom w:val="single" w:sz="4" w:space="0" w:color="BFBFBF" w:themeColor="background1" w:themeShade="BF"/>
              <w:right w:val="nil"/>
            </w:tcBorders>
          </w:tcPr>
          <w:p w:rsidR="00F8392D" w:rsidRPr="00C55A96" w:rsidRDefault="009B1E2B" w:rsidP="00B555D0">
            <w:pPr>
              <w:rPr>
                <w:rFonts w:ascii="나눔바른고딕 Light" w:eastAsia="나눔바른고딕 Light" w:hAnsi="나눔바른고딕 Light"/>
              </w:rPr>
            </w:pPr>
            <w:r>
              <w:rPr>
                <w:rFonts w:ascii="나눔바른고딕 Light" w:eastAsia="나눔바른고딕 Light" w:hAnsi="나눔바른고딕 Light" w:hint="eastAsia"/>
              </w:rPr>
              <w:t>6</w:t>
            </w:r>
            <w:r w:rsidR="008033BC">
              <w:rPr>
                <w:rFonts w:ascii="나눔바른고딕 Light" w:eastAsia="나눔바른고딕 Light" w:hAnsi="나눔바른고딕 Light"/>
              </w:rPr>
              <w:t>.3</w:t>
            </w:r>
            <w:r w:rsidR="00F8392D">
              <w:rPr>
                <w:rFonts w:ascii="나눔바른고딕 Light" w:eastAsia="나눔바른고딕 Light" w:hAnsi="나눔바른고딕 Light"/>
              </w:rPr>
              <w:t xml:space="preserve"> </w:t>
            </w:r>
            <w:r w:rsidR="008033BC">
              <w:rPr>
                <w:rFonts w:ascii="나눔바른고딕 Light" w:eastAsia="나눔바른고딕 Light" w:hAnsi="나눔바른고딕 Light"/>
              </w:rPr>
              <w:t>Does this course have relationship with your future career</w:t>
            </w:r>
            <w:r w:rsidR="00F8392D">
              <w:rPr>
                <w:rFonts w:ascii="나눔바른고딕 Light" w:eastAsia="나눔바른고딕 Light" w:hAnsi="나눔바른고딕 Light"/>
              </w:rPr>
              <w:t xml:space="preserve">? </w:t>
            </w:r>
            <w:r w:rsidR="00B555D0">
              <w:rPr>
                <w:rFonts w:ascii="나눔바른고딕 Light" w:eastAsia="나눔바른고딕 Light" w:hAnsi="나눔바른고딕 Light"/>
              </w:rPr>
              <w:t>If so, explain.</w:t>
            </w:r>
          </w:p>
        </w:tc>
      </w:tr>
    </w:tbl>
    <w:p w:rsidR="00DA5D62" w:rsidRPr="0098693B" w:rsidRDefault="00DA5D62" w:rsidP="007B53F1">
      <w:pPr>
        <w:spacing w:after="0" w:line="276" w:lineRule="auto"/>
        <w:rPr>
          <w:rFonts w:ascii="Arial" w:hAnsi="Arial" w:cs="Arial"/>
          <w:szCs w:val="20"/>
        </w:rPr>
      </w:pPr>
    </w:p>
    <w:p w:rsidR="0098693B" w:rsidRDefault="0098693B" w:rsidP="00B555D0">
      <w:pPr>
        <w:widowControl/>
        <w:wordWrap/>
        <w:autoSpaceDE/>
        <w:autoSpaceDN/>
        <w:rPr>
          <w:rFonts w:ascii="Arial" w:hAnsi="Arial" w:cs="Arial"/>
          <w:szCs w:val="20"/>
        </w:rPr>
      </w:pPr>
    </w:p>
    <w:p w:rsidR="0098693B" w:rsidRPr="0098693B" w:rsidRDefault="0098693B" w:rsidP="00B555D0">
      <w:pPr>
        <w:widowControl/>
        <w:wordWrap/>
        <w:autoSpaceDE/>
        <w:autoSpaceDN/>
        <w:rPr>
          <w:rFonts w:ascii="Arial" w:hAnsi="Arial" w:cs="Arial"/>
          <w:szCs w:val="20"/>
        </w:rPr>
      </w:pPr>
    </w:p>
    <w:p w:rsidR="0098693B" w:rsidRPr="0098693B" w:rsidRDefault="0098693B" w:rsidP="00B555D0">
      <w:pPr>
        <w:widowControl/>
        <w:wordWrap/>
        <w:autoSpaceDE/>
        <w:autoSpaceDN/>
        <w:rPr>
          <w:rFonts w:ascii="Arial" w:hAnsi="Arial" w:cs="Arial"/>
          <w:szCs w:val="20"/>
        </w:rPr>
      </w:pPr>
    </w:p>
    <w:tbl>
      <w:tblPr>
        <w:tblStyle w:val="a4"/>
        <w:tblW w:w="0" w:type="auto"/>
        <w:tblLook w:val="04A0" w:firstRow="1" w:lastRow="0" w:firstColumn="1" w:lastColumn="0" w:noHBand="0" w:noVBand="1"/>
      </w:tblPr>
      <w:tblGrid>
        <w:gridCol w:w="10194"/>
      </w:tblGrid>
      <w:tr w:rsidR="00B555D0" w:rsidRPr="002B2F99" w:rsidTr="006429D5">
        <w:trPr>
          <w:trHeight w:val="557"/>
        </w:trPr>
        <w:tc>
          <w:tcPr>
            <w:tcW w:w="10194" w:type="dxa"/>
            <w:tcBorders>
              <w:top w:val="single" w:sz="4" w:space="0" w:color="auto"/>
              <w:left w:val="nil"/>
              <w:bottom w:val="single" w:sz="4" w:space="0" w:color="auto"/>
              <w:right w:val="nil"/>
            </w:tcBorders>
            <w:shd w:val="clear" w:color="auto" w:fill="DEEAF6" w:themeFill="accent5" w:themeFillTint="33"/>
            <w:vAlign w:val="center"/>
          </w:tcPr>
          <w:p w:rsidR="00B555D0" w:rsidRPr="002B2F99" w:rsidRDefault="0098693B" w:rsidP="006429D5">
            <w:pPr>
              <w:spacing w:line="276" w:lineRule="auto"/>
              <w:rPr>
                <w:rFonts w:ascii="나눔바른고딕 Light" w:eastAsia="나눔바른고딕 Light" w:hAnsi="나눔바른고딕 Light"/>
                <w:b/>
                <w:color w:val="44546A" w:themeColor="text2"/>
                <w:sz w:val="22"/>
              </w:rPr>
            </w:pPr>
            <w:r w:rsidRPr="002B2F99">
              <w:rPr>
                <w:rFonts w:ascii="나눔바른고딕 Light" w:eastAsia="나눔바른고딕 Light" w:hAnsi="나눔바른고딕 Light" w:hint="eastAsia"/>
                <w:b/>
                <w:color w:val="FF0000"/>
                <w:sz w:val="22"/>
              </w:rPr>
              <w:t xml:space="preserve">7. </w:t>
            </w:r>
            <w:r w:rsidR="00B555D0" w:rsidRPr="002B2F99">
              <w:rPr>
                <w:rFonts w:ascii="나눔바른고딕 Light" w:eastAsia="나눔바른고딕 Light" w:hAnsi="나눔바른고딕 Light" w:hint="eastAsia"/>
                <w:b/>
                <w:color w:val="FF0000"/>
                <w:sz w:val="22"/>
              </w:rPr>
              <w:t>How to apply?</w:t>
            </w:r>
          </w:p>
        </w:tc>
      </w:tr>
    </w:tbl>
    <w:p w:rsidR="001C2CBC" w:rsidRPr="002B2F99" w:rsidRDefault="0098693B" w:rsidP="001C2CBC">
      <w:pPr>
        <w:pStyle w:val="a3"/>
        <w:widowControl/>
        <w:numPr>
          <w:ilvl w:val="0"/>
          <w:numId w:val="37"/>
        </w:numPr>
        <w:wordWrap/>
        <w:autoSpaceDN/>
        <w:snapToGrid w:val="0"/>
        <w:spacing w:after="0" w:line="240" w:lineRule="atLeast"/>
        <w:ind w:leftChars="0" w:left="284" w:hanging="258"/>
        <w:rPr>
          <w:rFonts w:ascii="Arial" w:eastAsia="바탕" w:hAnsi="Arial" w:cs="Arial"/>
          <w:color w:val="000000"/>
          <w:kern w:val="0"/>
          <w:szCs w:val="20"/>
        </w:rPr>
      </w:pPr>
      <w:r w:rsidRPr="002B2F99">
        <w:rPr>
          <w:rFonts w:ascii="Arial" w:eastAsia="바탕" w:hAnsi="Arial" w:cs="Arial" w:hint="eastAsia"/>
          <w:color w:val="000000"/>
          <w:kern w:val="0"/>
          <w:szCs w:val="20"/>
        </w:rPr>
        <w:t>Please f</w:t>
      </w:r>
      <w:r w:rsidR="00B555D0" w:rsidRPr="002B2F99">
        <w:rPr>
          <w:rFonts w:ascii="Arial" w:eastAsia="바탕" w:hAnsi="Arial" w:cs="Arial"/>
          <w:color w:val="000000"/>
          <w:kern w:val="0"/>
          <w:szCs w:val="20"/>
        </w:rPr>
        <w:t xml:space="preserve">ill this Application form and submit to </w:t>
      </w:r>
      <w:hyperlink r:id="rId12" w:history="1">
        <w:r w:rsidR="00B555D0" w:rsidRPr="002B2F99">
          <w:rPr>
            <w:rStyle w:val="a5"/>
            <w:rFonts w:ascii="Arial" w:eastAsia="바탕" w:hAnsi="Arial" w:cs="Arial"/>
            <w:kern w:val="0"/>
            <w:szCs w:val="20"/>
          </w:rPr>
          <w:t>tct@unescoapceiu.org</w:t>
        </w:r>
      </w:hyperlink>
      <w:r w:rsidR="00B555D0" w:rsidRPr="002B2F99">
        <w:rPr>
          <w:rFonts w:ascii="Arial" w:eastAsia="바탕" w:hAnsi="Arial" w:cs="Arial"/>
          <w:color w:val="000000"/>
          <w:kern w:val="0"/>
          <w:szCs w:val="20"/>
        </w:rPr>
        <w:t xml:space="preserve"> till </w:t>
      </w:r>
      <w:r w:rsidR="00B555D0" w:rsidRPr="002B2F99">
        <w:rPr>
          <w:rFonts w:ascii="Arial" w:eastAsia="바탕" w:hAnsi="Arial" w:cs="Arial"/>
          <w:b/>
          <w:color w:val="000000"/>
          <w:kern w:val="0"/>
          <w:szCs w:val="20"/>
        </w:rPr>
        <w:t>29 October 2017.</w:t>
      </w:r>
    </w:p>
    <w:p w:rsidR="001C2CBC" w:rsidRPr="002B2F99" w:rsidRDefault="001C2CBC" w:rsidP="001C2CBC">
      <w:pPr>
        <w:pStyle w:val="a3"/>
        <w:widowControl/>
        <w:numPr>
          <w:ilvl w:val="0"/>
          <w:numId w:val="37"/>
        </w:numPr>
        <w:wordWrap/>
        <w:autoSpaceDN/>
        <w:snapToGrid w:val="0"/>
        <w:spacing w:after="0" w:line="240" w:lineRule="atLeast"/>
        <w:ind w:leftChars="0" w:left="284" w:hanging="258"/>
        <w:rPr>
          <w:rFonts w:ascii="Arial" w:eastAsia="바탕" w:hAnsi="Arial" w:cs="Arial"/>
          <w:color w:val="000000"/>
          <w:kern w:val="0"/>
          <w:szCs w:val="20"/>
        </w:rPr>
      </w:pPr>
      <w:r w:rsidRPr="002B2F99">
        <w:rPr>
          <w:rFonts w:ascii="Arial" w:eastAsia="바탕" w:hAnsi="Arial" w:cs="Arial"/>
          <w:color w:val="000000"/>
          <w:kern w:val="0"/>
          <w:szCs w:val="20"/>
        </w:rPr>
        <w:t xml:space="preserve">Notification of selection will be announced on </w:t>
      </w:r>
      <w:r w:rsidRPr="002B2F99">
        <w:rPr>
          <w:rFonts w:ascii="Arial" w:eastAsia="바탕" w:hAnsi="Arial" w:cs="Arial"/>
          <w:b/>
          <w:color w:val="000000"/>
          <w:kern w:val="0"/>
          <w:szCs w:val="20"/>
        </w:rPr>
        <w:t>1 November 2017</w:t>
      </w:r>
      <w:r w:rsidRPr="002B2F99">
        <w:rPr>
          <w:rFonts w:ascii="Arial" w:eastAsia="바탕" w:hAnsi="Arial" w:cs="Arial"/>
          <w:color w:val="000000"/>
          <w:kern w:val="0"/>
          <w:szCs w:val="20"/>
        </w:rPr>
        <w:t>.</w:t>
      </w:r>
    </w:p>
    <w:p w:rsidR="0098693B" w:rsidRPr="002B2F99" w:rsidRDefault="00B555D0" w:rsidP="0098693B">
      <w:pPr>
        <w:pStyle w:val="a3"/>
        <w:widowControl/>
        <w:numPr>
          <w:ilvl w:val="0"/>
          <w:numId w:val="37"/>
        </w:numPr>
        <w:wordWrap/>
        <w:autoSpaceDN/>
        <w:snapToGrid w:val="0"/>
        <w:spacing w:after="0" w:line="240" w:lineRule="atLeast"/>
        <w:ind w:leftChars="0" w:left="284" w:hanging="258"/>
        <w:rPr>
          <w:rFonts w:ascii="Arial" w:eastAsia="바탕" w:hAnsi="Arial" w:cs="Arial"/>
          <w:color w:val="000000"/>
          <w:kern w:val="0"/>
          <w:szCs w:val="20"/>
        </w:rPr>
      </w:pPr>
      <w:r w:rsidRPr="002B2F99">
        <w:rPr>
          <w:rFonts w:ascii="Arial" w:eastAsia="바탕" w:hAnsi="Arial" w:cs="Arial"/>
          <w:color w:val="000000"/>
          <w:kern w:val="0"/>
          <w:szCs w:val="20"/>
        </w:rPr>
        <w:t>Any queries regarding the GCED Online Campus website or c</w:t>
      </w:r>
      <w:r w:rsidR="00074964" w:rsidRPr="002B2F99">
        <w:rPr>
          <w:rFonts w:ascii="Arial" w:eastAsia="바탕" w:hAnsi="Arial" w:cs="Arial"/>
          <w:color w:val="000000"/>
          <w:kern w:val="0"/>
          <w:szCs w:val="20"/>
        </w:rPr>
        <w:t>ourses will be welcomed by T</w:t>
      </w:r>
      <w:r w:rsidR="00074964" w:rsidRPr="002B2F99">
        <w:rPr>
          <w:rFonts w:ascii="Arial" w:eastAsia="바탕" w:hAnsi="Arial" w:cs="Arial" w:hint="eastAsia"/>
          <w:color w:val="000000"/>
          <w:kern w:val="0"/>
          <w:szCs w:val="20"/>
        </w:rPr>
        <w:t>rain</w:t>
      </w:r>
      <w:r w:rsidRPr="002B2F99">
        <w:rPr>
          <w:rFonts w:ascii="Arial" w:eastAsia="바탕" w:hAnsi="Arial" w:cs="Arial"/>
          <w:color w:val="000000"/>
          <w:kern w:val="0"/>
          <w:szCs w:val="20"/>
        </w:rPr>
        <w:t>ing Cooperation Team of APCEIU via e-mail (</w:t>
      </w:r>
      <w:hyperlink r:id="rId13" w:history="1">
        <w:r w:rsidRPr="002B2F99">
          <w:rPr>
            <w:rStyle w:val="a5"/>
            <w:rFonts w:ascii="Arial" w:eastAsia="바탕" w:hAnsi="Arial" w:cs="Arial"/>
            <w:kern w:val="0"/>
            <w:szCs w:val="20"/>
          </w:rPr>
          <w:t>tct@unescoapceiu.org</w:t>
        </w:r>
      </w:hyperlink>
      <w:r w:rsidRPr="002B2F99">
        <w:rPr>
          <w:rFonts w:ascii="Arial" w:eastAsia="바탕" w:hAnsi="Arial" w:cs="Arial"/>
          <w:color w:val="000000"/>
          <w:kern w:val="0"/>
          <w:szCs w:val="20"/>
        </w:rPr>
        <w:t>).</w:t>
      </w:r>
    </w:p>
    <w:p w:rsidR="00771137" w:rsidRPr="002B2F99" w:rsidRDefault="006771B8" w:rsidP="006771B8">
      <w:pPr>
        <w:pStyle w:val="a3"/>
        <w:widowControl/>
        <w:numPr>
          <w:ilvl w:val="0"/>
          <w:numId w:val="37"/>
        </w:numPr>
        <w:wordWrap/>
        <w:autoSpaceDN/>
        <w:snapToGrid w:val="0"/>
        <w:spacing w:after="0" w:line="240" w:lineRule="atLeast"/>
        <w:ind w:leftChars="0" w:left="284" w:hanging="258"/>
        <w:jc w:val="left"/>
        <w:rPr>
          <w:rFonts w:ascii="Arial" w:eastAsia="바탕" w:hAnsi="Arial" w:cs="Arial"/>
          <w:color w:val="000000"/>
          <w:kern w:val="0"/>
          <w:szCs w:val="20"/>
        </w:rPr>
      </w:pPr>
      <w:r w:rsidRPr="002B2F99">
        <w:rPr>
          <w:rFonts w:ascii="Arial" w:hAnsi="Arial" w:cs="Arial" w:hint="eastAsia"/>
          <w:szCs w:val="20"/>
        </w:rPr>
        <w:t xml:space="preserve">More information on the courses available after signing-up at </w:t>
      </w:r>
      <w:hyperlink r:id="rId14" w:history="1">
        <w:r w:rsidR="00B555D0" w:rsidRPr="002B2F99">
          <w:rPr>
            <w:rStyle w:val="a5"/>
            <w:rFonts w:ascii="Arial" w:hAnsi="Arial" w:cs="Arial"/>
            <w:kern w:val="0"/>
            <w:szCs w:val="20"/>
          </w:rPr>
          <w:t>www.gcedonlinecampus.org</w:t>
        </w:r>
      </w:hyperlink>
    </w:p>
    <w:sectPr w:rsidR="00771137" w:rsidRPr="002B2F99" w:rsidSect="00BB61F6">
      <w:footerReference w:type="default" r:id="rId15"/>
      <w:pgSz w:w="11906" w:h="16838"/>
      <w:pgMar w:top="851" w:right="851" w:bottom="1418"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D1" w:rsidRDefault="009847D1" w:rsidP="00E020FA">
      <w:pPr>
        <w:spacing w:after="0" w:line="240" w:lineRule="auto"/>
      </w:pPr>
      <w:r>
        <w:separator/>
      </w:r>
    </w:p>
  </w:endnote>
  <w:endnote w:type="continuationSeparator" w:id="0">
    <w:p w:rsidR="009847D1" w:rsidRDefault="009847D1" w:rsidP="00E0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Y헤드라인M">
    <w:altName w:val="Arial Unicode MS"/>
    <w:panose1 w:val="02030600000101010101"/>
    <w:charset w:val="81"/>
    <w:family w:val="roman"/>
    <w:pitch w:val="variable"/>
    <w:sig w:usb0="900002A7" w:usb1="09D77CFB" w:usb2="00000010" w:usb3="00000000" w:csb0="00080001" w:csb1="00000000"/>
  </w:font>
  <w:font w:name="나눔바른고딕">
    <w:altName w:val="Malgun Gothic"/>
    <w:panose1 w:val="020B0603020101020101"/>
    <w:charset w:val="81"/>
    <w:family w:val="modern"/>
    <w:pitch w:val="variable"/>
    <w:sig w:usb0="800002A7" w:usb1="09D77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나눔바른고딕 Light">
    <w:altName w:val="Arial Unicode MS"/>
    <w:charset w:val="81"/>
    <w:family w:val="modern"/>
    <w:pitch w:val="variable"/>
    <w:sig w:usb0="00000000" w:usb1="09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FA" w:rsidRDefault="00E020FA" w:rsidP="00E020FA">
    <w:pPr>
      <w:pStyle w:val="a7"/>
      <w:jc w:val="left"/>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59690</wp:posOffset>
          </wp:positionV>
          <wp:extent cx="917575" cy="546735"/>
          <wp:effectExtent l="0" t="0" r="0" b="5715"/>
          <wp:wrapThrough wrapText="bothSides">
            <wp:wrapPolygon edited="0">
              <wp:start x="0" y="0"/>
              <wp:lineTo x="0" y="21073"/>
              <wp:lineTo x="21077" y="21073"/>
              <wp:lineTo x="21077" y="0"/>
              <wp:lineTo x="0" y="0"/>
            </wp:wrapPolygon>
          </wp:wrapThrough>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ED.png"/>
                  <pic:cNvPicPr/>
                </pic:nvPicPr>
                <pic:blipFill>
                  <a:blip r:embed="rId1">
                    <a:extLst>
                      <a:ext uri="{28A0092B-C50C-407E-A947-70E740481C1C}">
                        <a14:useLocalDpi xmlns:a14="http://schemas.microsoft.com/office/drawing/2010/main" val="0"/>
                      </a:ext>
                    </a:extLst>
                  </a:blip>
                  <a:stretch>
                    <a:fillRect/>
                  </a:stretch>
                </pic:blipFill>
                <pic:spPr>
                  <a:xfrm>
                    <a:off x="0" y="0"/>
                    <a:ext cx="917575" cy="546735"/>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margin">
            <wp:posOffset>-635</wp:posOffset>
          </wp:positionH>
          <wp:positionV relativeFrom="paragraph">
            <wp:posOffset>60325</wp:posOffset>
          </wp:positionV>
          <wp:extent cx="1367790" cy="546735"/>
          <wp:effectExtent l="0" t="0" r="0" b="0"/>
          <wp:wrapThrough wrapText="bothSides">
            <wp:wrapPolygon edited="0">
              <wp:start x="6919" y="0"/>
              <wp:lineTo x="3008" y="3010"/>
              <wp:lineTo x="2106" y="9031"/>
              <wp:lineTo x="2708" y="13547"/>
              <wp:lineTo x="301" y="13547"/>
              <wp:lineTo x="602" y="18063"/>
              <wp:lineTo x="6919" y="20321"/>
              <wp:lineTo x="8423" y="20321"/>
              <wp:lineTo x="18652" y="17310"/>
              <wp:lineTo x="19253" y="13547"/>
              <wp:lineTo x="14440" y="13547"/>
              <wp:lineTo x="21058" y="10537"/>
              <wp:lineTo x="21058" y="3010"/>
              <wp:lineTo x="8423" y="0"/>
              <wp:lineTo x="6919" y="0"/>
            </wp:wrapPolygon>
          </wp:wrapThrough>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_logo.png"/>
                  <pic:cNvPicPr/>
                </pic:nvPicPr>
                <pic:blipFill>
                  <a:blip r:embed="rId2">
                    <a:extLst>
                      <a:ext uri="{28A0092B-C50C-407E-A947-70E740481C1C}">
                        <a14:useLocalDpi xmlns:a14="http://schemas.microsoft.com/office/drawing/2010/main" val="0"/>
                      </a:ext>
                    </a:extLst>
                  </a:blip>
                  <a:stretch>
                    <a:fillRect/>
                  </a:stretch>
                </pic:blipFill>
                <pic:spPr>
                  <a:xfrm>
                    <a:off x="0" y="0"/>
                    <a:ext cx="1367790" cy="5467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D1" w:rsidRDefault="009847D1" w:rsidP="00E020FA">
      <w:pPr>
        <w:spacing w:after="0" w:line="240" w:lineRule="auto"/>
      </w:pPr>
      <w:r>
        <w:separator/>
      </w:r>
    </w:p>
  </w:footnote>
  <w:footnote w:type="continuationSeparator" w:id="0">
    <w:p w:rsidR="009847D1" w:rsidRDefault="009847D1" w:rsidP="00E02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409"/>
    <w:multiLevelType w:val="hybridMultilevel"/>
    <w:tmpl w:val="A96C0996"/>
    <w:lvl w:ilvl="0" w:tplc="79181792">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6B2149C"/>
    <w:multiLevelType w:val="hybridMultilevel"/>
    <w:tmpl w:val="BA2A868A"/>
    <w:lvl w:ilvl="0" w:tplc="B552A10C">
      <w:start w:val="1"/>
      <w:numFmt w:val="bullet"/>
      <w:lvlText w:val=""/>
      <w:lvlJc w:val="left"/>
      <w:pPr>
        <w:ind w:left="760" w:hanging="360"/>
      </w:pPr>
      <w:rPr>
        <w:rFonts w:ascii="Wingdings" w:hAnsi="Wingdings"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8A0730"/>
    <w:multiLevelType w:val="hybridMultilevel"/>
    <w:tmpl w:val="B72E0938"/>
    <w:lvl w:ilvl="0" w:tplc="128A8FA6">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3016B"/>
    <w:multiLevelType w:val="hybridMultilevel"/>
    <w:tmpl w:val="170CB0CA"/>
    <w:lvl w:ilvl="0" w:tplc="89981CC6">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374755D"/>
    <w:multiLevelType w:val="hybridMultilevel"/>
    <w:tmpl w:val="E0DE4390"/>
    <w:lvl w:ilvl="0" w:tplc="180AAD82">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5">
    <w:nsid w:val="13E625B8"/>
    <w:multiLevelType w:val="hybridMultilevel"/>
    <w:tmpl w:val="CFD23C1A"/>
    <w:lvl w:ilvl="0" w:tplc="52FAA2B0">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C232892"/>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nsid w:val="21E86BCA"/>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8">
    <w:nsid w:val="232E55EA"/>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9">
    <w:nsid w:val="30921B0B"/>
    <w:multiLevelType w:val="hybridMultilevel"/>
    <w:tmpl w:val="082CC074"/>
    <w:lvl w:ilvl="0" w:tplc="9C9CB1D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nsid w:val="332B40A3"/>
    <w:multiLevelType w:val="hybridMultilevel"/>
    <w:tmpl w:val="D71ABA5A"/>
    <w:lvl w:ilvl="0" w:tplc="04090003">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nsid w:val="34974B84"/>
    <w:multiLevelType w:val="hybridMultilevel"/>
    <w:tmpl w:val="E0DE4390"/>
    <w:lvl w:ilvl="0" w:tplc="180AAD82">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2">
    <w:nsid w:val="3A726E90"/>
    <w:multiLevelType w:val="hybridMultilevel"/>
    <w:tmpl w:val="8718131E"/>
    <w:lvl w:ilvl="0" w:tplc="E53A5E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B323443"/>
    <w:multiLevelType w:val="hybridMultilevel"/>
    <w:tmpl w:val="818C473A"/>
    <w:lvl w:ilvl="0" w:tplc="CA4EB3C6">
      <w:start w:val="1"/>
      <w:numFmt w:val="decimal"/>
      <w:lvlText w:val="%1."/>
      <w:lvlJc w:val="left"/>
      <w:pPr>
        <w:ind w:left="760" w:hanging="360"/>
      </w:pPr>
      <w:rPr>
        <w:rFonts w:hint="eastAsia"/>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CC169FA"/>
    <w:multiLevelType w:val="hybridMultilevel"/>
    <w:tmpl w:val="AE300EBE"/>
    <w:lvl w:ilvl="0" w:tplc="9C9CB1D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3E126750"/>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nsid w:val="42BC66D0"/>
    <w:multiLevelType w:val="hybridMultilevel"/>
    <w:tmpl w:val="CCC06B22"/>
    <w:lvl w:ilvl="0" w:tplc="A3906DCC">
      <w:start w:val="1"/>
      <w:numFmt w:val="bullet"/>
      <w:lvlText w:val="-"/>
      <w:lvlJc w:val="left"/>
      <w:pPr>
        <w:ind w:left="1480" w:hanging="360"/>
      </w:pPr>
      <w:rPr>
        <w:rFonts w:ascii="맑은 고딕" w:eastAsia="맑은 고딕" w:hAnsi="맑은 고딕" w:cstheme="minorBidi" w:hint="eastAsia"/>
        <w:b w:val="0"/>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nsid w:val="435E298B"/>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8">
    <w:nsid w:val="44A53AD4"/>
    <w:multiLevelType w:val="hybridMultilevel"/>
    <w:tmpl w:val="E0DE4390"/>
    <w:lvl w:ilvl="0" w:tplc="180AAD82">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9">
    <w:nsid w:val="46B54730"/>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20">
    <w:nsid w:val="47024BA3"/>
    <w:multiLevelType w:val="hybridMultilevel"/>
    <w:tmpl w:val="C2BC4260"/>
    <w:lvl w:ilvl="0" w:tplc="B552A10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9894907"/>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22">
    <w:nsid w:val="498E04BA"/>
    <w:multiLevelType w:val="hybridMultilevel"/>
    <w:tmpl w:val="A6708310"/>
    <w:lvl w:ilvl="0" w:tplc="04127FB4">
      <w:numFmt w:val="bullet"/>
      <w:lvlText w:val=""/>
      <w:lvlJc w:val="left"/>
      <w:pPr>
        <w:ind w:left="760" w:hanging="360"/>
      </w:pPr>
      <w:rPr>
        <w:rFonts w:ascii="Wingdings" w:eastAsia="바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A961777"/>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24">
    <w:nsid w:val="4FFF3A78"/>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nsid w:val="505B02C3"/>
    <w:multiLevelType w:val="hybridMultilevel"/>
    <w:tmpl w:val="4FFE49BA"/>
    <w:lvl w:ilvl="0" w:tplc="7814FF0E">
      <w:start w:val="1"/>
      <w:numFmt w:val="decimal"/>
      <w:lvlText w:val="%1."/>
      <w:lvlJc w:val="left"/>
      <w:pPr>
        <w:ind w:left="7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513A72B0"/>
    <w:multiLevelType w:val="hybridMultilevel"/>
    <w:tmpl w:val="2F902250"/>
    <w:lvl w:ilvl="0" w:tplc="74A6A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52DA3B60"/>
    <w:multiLevelType w:val="hybridMultilevel"/>
    <w:tmpl w:val="90127D44"/>
    <w:lvl w:ilvl="0" w:tplc="32F665C4">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nsid w:val="57D37905"/>
    <w:multiLevelType w:val="hybridMultilevel"/>
    <w:tmpl w:val="5D563850"/>
    <w:lvl w:ilvl="0" w:tplc="08B676AE">
      <w:start w:val="6"/>
      <w:numFmt w:val="bullet"/>
      <w:lvlText w:val=""/>
      <w:lvlJc w:val="left"/>
      <w:pPr>
        <w:ind w:left="760" w:hanging="360"/>
      </w:pPr>
      <w:rPr>
        <w:rFonts w:ascii="Wingdings" w:eastAsia="바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B436D38"/>
    <w:multiLevelType w:val="hybridMultilevel"/>
    <w:tmpl w:val="8DA8052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BAE5A07"/>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1">
    <w:nsid w:val="656B7F61"/>
    <w:multiLevelType w:val="hybridMultilevel"/>
    <w:tmpl w:val="9BF48106"/>
    <w:lvl w:ilvl="0" w:tplc="E4F4FCD2">
      <w:start w:val="1"/>
      <w:numFmt w:val="bullet"/>
      <w:lvlText w:val="-"/>
      <w:lvlJc w:val="left"/>
      <w:pPr>
        <w:ind w:left="1480" w:hanging="360"/>
      </w:pPr>
      <w:rPr>
        <w:rFonts w:ascii="맑은 고딕" w:eastAsia="맑은 고딕" w:hAnsi="맑은 고딕" w:cstheme="minorBidi"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32">
    <w:nsid w:val="68857BD5"/>
    <w:multiLevelType w:val="hybridMultilevel"/>
    <w:tmpl w:val="8B6C2D68"/>
    <w:lvl w:ilvl="0" w:tplc="E6A630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6AB14CE7"/>
    <w:multiLevelType w:val="hybridMultilevel"/>
    <w:tmpl w:val="CF92AA10"/>
    <w:lvl w:ilvl="0" w:tplc="9C9CB1D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nsid w:val="6CF8319B"/>
    <w:multiLevelType w:val="hybridMultilevel"/>
    <w:tmpl w:val="E0DE4390"/>
    <w:lvl w:ilvl="0" w:tplc="180AAD82">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5">
    <w:nsid w:val="75A350B7"/>
    <w:multiLevelType w:val="hybridMultilevel"/>
    <w:tmpl w:val="694E2E76"/>
    <w:lvl w:ilvl="0" w:tplc="3A0898A4">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6">
    <w:nsid w:val="76D23261"/>
    <w:multiLevelType w:val="hybridMultilevel"/>
    <w:tmpl w:val="0FCA15AE"/>
    <w:lvl w:ilvl="0" w:tplc="71CC11E6">
      <w:start w:val="1"/>
      <w:numFmt w:val="lowerRoman"/>
      <w:lvlText w:val="%1."/>
      <w:lvlJc w:val="left"/>
      <w:pPr>
        <w:ind w:left="1120" w:hanging="72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nsid w:val="78250837"/>
    <w:multiLevelType w:val="hybridMultilevel"/>
    <w:tmpl w:val="B8D8BCD0"/>
    <w:lvl w:ilvl="0" w:tplc="770A53EA">
      <w:start w:val="1"/>
      <w:numFmt w:val="bullet"/>
      <w:lvlText w:val="-"/>
      <w:lvlJc w:val="left"/>
      <w:pPr>
        <w:ind w:left="1480" w:hanging="360"/>
      </w:pPr>
      <w:rPr>
        <w:rFonts w:ascii="맑은 고딕" w:eastAsia="맑은 고딕" w:hAnsi="맑은 고딕" w:cstheme="minorBidi"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38">
    <w:nsid w:val="792A0782"/>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9">
    <w:nsid w:val="7EAA1408"/>
    <w:multiLevelType w:val="hybridMultilevel"/>
    <w:tmpl w:val="7A70BD8E"/>
    <w:lvl w:ilvl="0" w:tplc="B552A10C">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num w:numId="1">
    <w:abstractNumId w:val="26"/>
  </w:num>
  <w:num w:numId="2">
    <w:abstractNumId w:val="12"/>
  </w:num>
  <w:num w:numId="3">
    <w:abstractNumId w:val="25"/>
  </w:num>
  <w:num w:numId="4">
    <w:abstractNumId w:val="32"/>
  </w:num>
  <w:num w:numId="5">
    <w:abstractNumId w:val="0"/>
  </w:num>
  <w:num w:numId="6">
    <w:abstractNumId w:val="30"/>
  </w:num>
  <w:num w:numId="7">
    <w:abstractNumId w:val="16"/>
  </w:num>
  <w:num w:numId="8">
    <w:abstractNumId w:val="17"/>
  </w:num>
  <w:num w:numId="9">
    <w:abstractNumId w:val="36"/>
  </w:num>
  <w:num w:numId="10">
    <w:abstractNumId w:val="4"/>
  </w:num>
  <w:num w:numId="11">
    <w:abstractNumId w:val="38"/>
  </w:num>
  <w:num w:numId="12">
    <w:abstractNumId w:val="19"/>
  </w:num>
  <w:num w:numId="13">
    <w:abstractNumId w:val="11"/>
  </w:num>
  <w:num w:numId="14">
    <w:abstractNumId w:val="15"/>
  </w:num>
  <w:num w:numId="15">
    <w:abstractNumId w:val="8"/>
  </w:num>
  <w:num w:numId="16">
    <w:abstractNumId w:val="18"/>
  </w:num>
  <w:num w:numId="17">
    <w:abstractNumId w:val="24"/>
  </w:num>
  <w:num w:numId="18">
    <w:abstractNumId w:val="23"/>
  </w:num>
  <w:num w:numId="19">
    <w:abstractNumId w:val="34"/>
  </w:num>
  <w:num w:numId="20">
    <w:abstractNumId w:val="6"/>
  </w:num>
  <w:num w:numId="21">
    <w:abstractNumId w:val="7"/>
  </w:num>
  <w:num w:numId="22">
    <w:abstractNumId w:val="27"/>
  </w:num>
  <w:num w:numId="23">
    <w:abstractNumId w:val="21"/>
  </w:num>
  <w:num w:numId="24">
    <w:abstractNumId w:val="10"/>
  </w:num>
  <w:num w:numId="25">
    <w:abstractNumId w:val="13"/>
  </w:num>
  <w:num w:numId="26">
    <w:abstractNumId w:val="3"/>
  </w:num>
  <w:num w:numId="27">
    <w:abstractNumId w:val="35"/>
  </w:num>
  <w:num w:numId="28">
    <w:abstractNumId w:val="9"/>
  </w:num>
  <w:num w:numId="29">
    <w:abstractNumId w:val="37"/>
  </w:num>
  <w:num w:numId="30">
    <w:abstractNumId w:val="2"/>
  </w:num>
  <w:num w:numId="31">
    <w:abstractNumId w:val="14"/>
  </w:num>
  <w:num w:numId="32">
    <w:abstractNumId w:val="33"/>
  </w:num>
  <w:num w:numId="33">
    <w:abstractNumId w:val="31"/>
  </w:num>
  <w:num w:numId="34">
    <w:abstractNumId w:val="29"/>
  </w:num>
  <w:num w:numId="35">
    <w:abstractNumId w:val="5"/>
  </w:num>
  <w:num w:numId="36">
    <w:abstractNumId w:val="28"/>
  </w:num>
  <w:num w:numId="37">
    <w:abstractNumId w:val="20"/>
  </w:num>
  <w:num w:numId="38">
    <w:abstractNumId w:val="22"/>
  </w:num>
  <w:num w:numId="39">
    <w:abstractNumId w:val="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U2MTW0NDK1MDGxNLdU0lEKTi0uzszPAykwqwUAlnx2gCwAAAA="/>
  </w:docVars>
  <w:rsids>
    <w:rsidRoot w:val="00FB6D01"/>
    <w:rsid w:val="00003A9D"/>
    <w:rsid w:val="00004088"/>
    <w:rsid w:val="00023E63"/>
    <w:rsid w:val="000408D8"/>
    <w:rsid w:val="00074964"/>
    <w:rsid w:val="00076D56"/>
    <w:rsid w:val="00085C64"/>
    <w:rsid w:val="000B2910"/>
    <w:rsid w:val="000C077C"/>
    <w:rsid w:val="000D51DD"/>
    <w:rsid w:val="000E5542"/>
    <w:rsid w:val="0010736B"/>
    <w:rsid w:val="001378F4"/>
    <w:rsid w:val="00172C22"/>
    <w:rsid w:val="00187E63"/>
    <w:rsid w:val="00196D11"/>
    <w:rsid w:val="001A3E90"/>
    <w:rsid w:val="001C2CBC"/>
    <w:rsid w:val="002048CF"/>
    <w:rsid w:val="00222F58"/>
    <w:rsid w:val="002302BB"/>
    <w:rsid w:val="00247206"/>
    <w:rsid w:val="002954A8"/>
    <w:rsid w:val="00297F6A"/>
    <w:rsid w:val="002B2F99"/>
    <w:rsid w:val="002B6DF1"/>
    <w:rsid w:val="002E0905"/>
    <w:rsid w:val="002E37AF"/>
    <w:rsid w:val="003016CD"/>
    <w:rsid w:val="00301A9E"/>
    <w:rsid w:val="00345465"/>
    <w:rsid w:val="00352DC9"/>
    <w:rsid w:val="003622EF"/>
    <w:rsid w:val="00385AB7"/>
    <w:rsid w:val="00394468"/>
    <w:rsid w:val="003946DB"/>
    <w:rsid w:val="0039767B"/>
    <w:rsid w:val="003A179E"/>
    <w:rsid w:val="003C0AE5"/>
    <w:rsid w:val="003C1B0A"/>
    <w:rsid w:val="003D0C92"/>
    <w:rsid w:val="003F478E"/>
    <w:rsid w:val="004150D0"/>
    <w:rsid w:val="00423A74"/>
    <w:rsid w:val="004311D6"/>
    <w:rsid w:val="00460F13"/>
    <w:rsid w:val="004747B5"/>
    <w:rsid w:val="00482C2E"/>
    <w:rsid w:val="00497C2D"/>
    <w:rsid w:val="004D3EC6"/>
    <w:rsid w:val="00513BA0"/>
    <w:rsid w:val="00557A3A"/>
    <w:rsid w:val="00580E95"/>
    <w:rsid w:val="005869BD"/>
    <w:rsid w:val="00591E57"/>
    <w:rsid w:val="00593098"/>
    <w:rsid w:val="005970B4"/>
    <w:rsid w:val="005A1B67"/>
    <w:rsid w:val="005C2D16"/>
    <w:rsid w:val="005F35D1"/>
    <w:rsid w:val="005F47EA"/>
    <w:rsid w:val="006103F8"/>
    <w:rsid w:val="0065234A"/>
    <w:rsid w:val="00656814"/>
    <w:rsid w:val="00660D69"/>
    <w:rsid w:val="00661A3D"/>
    <w:rsid w:val="006771B8"/>
    <w:rsid w:val="0067756C"/>
    <w:rsid w:val="006805B3"/>
    <w:rsid w:val="006854D8"/>
    <w:rsid w:val="006B468A"/>
    <w:rsid w:val="006B6EAA"/>
    <w:rsid w:val="006D1CC8"/>
    <w:rsid w:val="006E577C"/>
    <w:rsid w:val="006E5AC2"/>
    <w:rsid w:val="006F4893"/>
    <w:rsid w:val="006F7E3E"/>
    <w:rsid w:val="00725E31"/>
    <w:rsid w:val="007311A0"/>
    <w:rsid w:val="007456A5"/>
    <w:rsid w:val="00761118"/>
    <w:rsid w:val="007613E9"/>
    <w:rsid w:val="00771137"/>
    <w:rsid w:val="007921C0"/>
    <w:rsid w:val="0079380C"/>
    <w:rsid w:val="00795222"/>
    <w:rsid w:val="0079665C"/>
    <w:rsid w:val="007A44CD"/>
    <w:rsid w:val="007B3EA6"/>
    <w:rsid w:val="007B53F1"/>
    <w:rsid w:val="007E5DFD"/>
    <w:rsid w:val="007F04FE"/>
    <w:rsid w:val="008033BC"/>
    <w:rsid w:val="00804D37"/>
    <w:rsid w:val="00820BE5"/>
    <w:rsid w:val="00822EE0"/>
    <w:rsid w:val="008267C9"/>
    <w:rsid w:val="008524C1"/>
    <w:rsid w:val="00861949"/>
    <w:rsid w:val="00885CAF"/>
    <w:rsid w:val="008A687C"/>
    <w:rsid w:val="008A69C8"/>
    <w:rsid w:val="008C29EC"/>
    <w:rsid w:val="008D134D"/>
    <w:rsid w:val="008D1A6B"/>
    <w:rsid w:val="008D4706"/>
    <w:rsid w:val="009034A4"/>
    <w:rsid w:val="0094449A"/>
    <w:rsid w:val="009547A5"/>
    <w:rsid w:val="00980080"/>
    <w:rsid w:val="009847D1"/>
    <w:rsid w:val="0098693B"/>
    <w:rsid w:val="009B1E2B"/>
    <w:rsid w:val="009C7073"/>
    <w:rsid w:val="009D32B8"/>
    <w:rsid w:val="00A434AC"/>
    <w:rsid w:val="00A54368"/>
    <w:rsid w:val="00A73288"/>
    <w:rsid w:val="00A75C1E"/>
    <w:rsid w:val="00A85620"/>
    <w:rsid w:val="00A96C8D"/>
    <w:rsid w:val="00A96E94"/>
    <w:rsid w:val="00AA111A"/>
    <w:rsid w:val="00AB0C93"/>
    <w:rsid w:val="00AC39BE"/>
    <w:rsid w:val="00AD4242"/>
    <w:rsid w:val="00AE6003"/>
    <w:rsid w:val="00AE60CB"/>
    <w:rsid w:val="00AF0015"/>
    <w:rsid w:val="00AF4AF6"/>
    <w:rsid w:val="00B005BC"/>
    <w:rsid w:val="00B16272"/>
    <w:rsid w:val="00B34F98"/>
    <w:rsid w:val="00B47BB5"/>
    <w:rsid w:val="00B555D0"/>
    <w:rsid w:val="00B94B28"/>
    <w:rsid w:val="00BB61F6"/>
    <w:rsid w:val="00BE1460"/>
    <w:rsid w:val="00C0462B"/>
    <w:rsid w:val="00C11EE6"/>
    <w:rsid w:val="00C13310"/>
    <w:rsid w:val="00C14B96"/>
    <w:rsid w:val="00C25AA6"/>
    <w:rsid w:val="00C40476"/>
    <w:rsid w:val="00C43E5F"/>
    <w:rsid w:val="00C45BB3"/>
    <w:rsid w:val="00C55A96"/>
    <w:rsid w:val="00C64299"/>
    <w:rsid w:val="00C71315"/>
    <w:rsid w:val="00CB0DAE"/>
    <w:rsid w:val="00CD4DBD"/>
    <w:rsid w:val="00CD54C9"/>
    <w:rsid w:val="00CF4782"/>
    <w:rsid w:val="00D17FDC"/>
    <w:rsid w:val="00D23A96"/>
    <w:rsid w:val="00D44B14"/>
    <w:rsid w:val="00D93C5D"/>
    <w:rsid w:val="00D9790E"/>
    <w:rsid w:val="00DA5D62"/>
    <w:rsid w:val="00DD4F5A"/>
    <w:rsid w:val="00DF53A0"/>
    <w:rsid w:val="00E020FA"/>
    <w:rsid w:val="00E0635D"/>
    <w:rsid w:val="00E13A09"/>
    <w:rsid w:val="00E161E9"/>
    <w:rsid w:val="00E557FA"/>
    <w:rsid w:val="00E80C42"/>
    <w:rsid w:val="00E9669D"/>
    <w:rsid w:val="00E96BE8"/>
    <w:rsid w:val="00EA441A"/>
    <w:rsid w:val="00EB1E86"/>
    <w:rsid w:val="00EB6C35"/>
    <w:rsid w:val="00EC5D0A"/>
    <w:rsid w:val="00EE1660"/>
    <w:rsid w:val="00F20556"/>
    <w:rsid w:val="00F244DD"/>
    <w:rsid w:val="00F26F29"/>
    <w:rsid w:val="00F503F5"/>
    <w:rsid w:val="00F52EF4"/>
    <w:rsid w:val="00F65068"/>
    <w:rsid w:val="00F77431"/>
    <w:rsid w:val="00F8392D"/>
    <w:rsid w:val="00F96369"/>
    <w:rsid w:val="00FB6D01"/>
    <w:rsid w:val="00FC00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2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D01"/>
    <w:pPr>
      <w:ind w:leftChars="400" w:left="800"/>
    </w:pPr>
  </w:style>
  <w:style w:type="table" w:styleId="a4">
    <w:name w:val="Table Grid"/>
    <w:basedOn w:val="a1"/>
    <w:uiPriority w:val="39"/>
    <w:rsid w:val="00FB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921C0"/>
    <w:rPr>
      <w:color w:val="0563C1" w:themeColor="hyperlink"/>
      <w:u w:val="single"/>
    </w:rPr>
  </w:style>
  <w:style w:type="character" w:customStyle="1" w:styleId="UnresolvedMention">
    <w:name w:val="Unresolved Mention"/>
    <w:basedOn w:val="a0"/>
    <w:uiPriority w:val="99"/>
    <w:semiHidden/>
    <w:unhideWhenUsed/>
    <w:rsid w:val="007921C0"/>
    <w:rPr>
      <w:color w:val="808080"/>
      <w:shd w:val="clear" w:color="auto" w:fill="E6E6E6"/>
    </w:rPr>
  </w:style>
  <w:style w:type="paragraph" w:styleId="a6">
    <w:name w:val="header"/>
    <w:basedOn w:val="a"/>
    <w:link w:val="Char"/>
    <w:uiPriority w:val="99"/>
    <w:unhideWhenUsed/>
    <w:rsid w:val="00E020FA"/>
    <w:pPr>
      <w:tabs>
        <w:tab w:val="center" w:pos="4513"/>
        <w:tab w:val="right" w:pos="9026"/>
      </w:tabs>
      <w:snapToGrid w:val="0"/>
    </w:pPr>
  </w:style>
  <w:style w:type="character" w:customStyle="1" w:styleId="Char">
    <w:name w:val="머리글 Char"/>
    <w:basedOn w:val="a0"/>
    <w:link w:val="a6"/>
    <w:uiPriority w:val="99"/>
    <w:rsid w:val="00E020FA"/>
  </w:style>
  <w:style w:type="paragraph" w:styleId="a7">
    <w:name w:val="footer"/>
    <w:basedOn w:val="a"/>
    <w:link w:val="Char0"/>
    <w:uiPriority w:val="99"/>
    <w:unhideWhenUsed/>
    <w:rsid w:val="00E020FA"/>
    <w:pPr>
      <w:tabs>
        <w:tab w:val="center" w:pos="4513"/>
        <w:tab w:val="right" w:pos="9026"/>
      </w:tabs>
      <w:snapToGrid w:val="0"/>
    </w:pPr>
  </w:style>
  <w:style w:type="character" w:customStyle="1" w:styleId="Char0">
    <w:name w:val="바닥글 Char"/>
    <w:basedOn w:val="a0"/>
    <w:link w:val="a7"/>
    <w:uiPriority w:val="99"/>
    <w:rsid w:val="00E020FA"/>
  </w:style>
  <w:style w:type="paragraph" w:styleId="a8">
    <w:name w:val="Balloon Text"/>
    <w:basedOn w:val="a"/>
    <w:link w:val="Char1"/>
    <w:uiPriority w:val="99"/>
    <w:semiHidden/>
    <w:unhideWhenUsed/>
    <w:rsid w:val="000D51D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D51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2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D01"/>
    <w:pPr>
      <w:ind w:leftChars="400" w:left="800"/>
    </w:pPr>
  </w:style>
  <w:style w:type="table" w:styleId="a4">
    <w:name w:val="Table Grid"/>
    <w:basedOn w:val="a1"/>
    <w:uiPriority w:val="39"/>
    <w:rsid w:val="00FB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921C0"/>
    <w:rPr>
      <w:color w:val="0563C1" w:themeColor="hyperlink"/>
      <w:u w:val="single"/>
    </w:rPr>
  </w:style>
  <w:style w:type="character" w:customStyle="1" w:styleId="UnresolvedMention">
    <w:name w:val="Unresolved Mention"/>
    <w:basedOn w:val="a0"/>
    <w:uiPriority w:val="99"/>
    <w:semiHidden/>
    <w:unhideWhenUsed/>
    <w:rsid w:val="007921C0"/>
    <w:rPr>
      <w:color w:val="808080"/>
      <w:shd w:val="clear" w:color="auto" w:fill="E6E6E6"/>
    </w:rPr>
  </w:style>
  <w:style w:type="paragraph" w:styleId="a6">
    <w:name w:val="header"/>
    <w:basedOn w:val="a"/>
    <w:link w:val="Char"/>
    <w:uiPriority w:val="99"/>
    <w:unhideWhenUsed/>
    <w:rsid w:val="00E020FA"/>
    <w:pPr>
      <w:tabs>
        <w:tab w:val="center" w:pos="4513"/>
        <w:tab w:val="right" w:pos="9026"/>
      </w:tabs>
      <w:snapToGrid w:val="0"/>
    </w:pPr>
  </w:style>
  <w:style w:type="character" w:customStyle="1" w:styleId="Char">
    <w:name w:val="머리글 Char"/>
    <w:basedOn w:val="a0"/>
    <w:link w:val="a6"/>
    <w:uiPriority w:val="99"/>
    <w:rsid w:val="00E020FA"/>
  </w:style>
  <w:style w:type="paragraph" w:styleId="a7">
    <w:name w:val="footer"/>
    <w:basedOn w:val="a"/>
    <w:link w:val="Char0"/>
    <w:uiPriority w:val="99"/>
    <w:unhideWhenUsed/>
    <w:rsid w:val="00E020FA"/>
    <w:pPr>
      <w:tabs>
        <w:tab w:val="center" w:pos="4513"/>
        <w:tab w:val="right" w:pos="9026"/>
      </w:tabs>
      <w:snapToGrid w:val="0"/>
    </w:pPr>
  </w:style>
  <w:style w:type="character" w:customStyle="1" w:styleId="Char0">
    <w:name w:val="바닥글 Char"/>
    <w:basedOn w:val="a0"/>
    <w:link w:val="a7"/>
    <w:uiPriority w:val="99"/>
    <w:rsid w:val="00E020FA"/>
  </w:style>
  <w:style w:type="paragraph" w:styleId="a8">
    <w:name w:val="Balloon Text"/>
    <w:basedOn w:val="a"/>
    <w:link w:val="Char1"/>
    <w:uiPriority w:val="99"/>
    <w:semiHidden/>
    <w:unhideWhenUsed/>
    <w:rsid w:val="000D51D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0D51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822">
      <w:bodyDiv w:val="1"/>
      <w:marLeft w:val="0"/>
      <w:marRight w:val="0"/>
      <w:marTop w:val="0"/>
      <w:marBottom w:val="0"/>
      <w:divBdr>
        <w:top w:val="none" w:sz="0" w:space="0" w:color="auto"/>
        <w:left w:val="none" w:sz="0" w:space="0" w:color="auto"/>
        <w:bottom w:val="none" w:sz="0" w:space="0" w:color="auto"/>
        <w:right w:val="none" w:sz="0" w:space="0" w:color="auto"/>
      </w:divBdr>
    </w:div>
    <w:div w:id="308023684">
      <w:bodyDiv w:val="1"/>
      <w:marLeft w:val="0"/>
      <w:marRight w:val="0"/>
      <w:marTop w:val="0"/>
      <w:marBottom w:val="0"/>
      <w:divBdr>
        <w:top w:val="none" w:sz="0" w:space="0" w:color="auto"/>
        <w:left w:val="none" w:sz="0" w:space="0" w:color="auto"/>
        <w:bottom w:val="none" w:sz="0" w:space="0" w:color="auto"/>
        <w:right w:val="none" w:sz="0" w:space="0" w:color="auto"/>
      </w:divBdr>
    </w:div>
    <w:div w:id="341319765">
      <w:bodyDiv w:val="1"/>
      <w:marLeft w:val="0"/>
      <w:marRight w:val="0"/>
      <w:marTop w:val="0"/>
      <w:marBottom w:val="0"/>
      <w:divBdr>
        <w:top w:val="none" w:sz="0" w:space="0" w:color="auto"/>
        <w:left w:val="none" w:sz="0" w:space="0" w:color="auto"/>
        <w:bottom w:val="none" w:sz="0" w:space="0" w:color="auto"/>
        <w:right w:val="none" w:sz="0" w:space="0" w:color="auto"/>
      </w:divBdr>
    </w:div>
    <w:div w:id="385687110">
      <w:bodyDiv w:val="1"/>
      <w:marLeft w:val="0"/>
      <w:marRight w:val="0"/>
      <w:marTop w:val="0"/>
      <w:marBottom w:val="0"/>
      <w:divBdr>
        <w:top w:val="none" w:sz="0" w:space="0" w:color="auto"/>
        <w:left w:val="none" w:sz="0" w:space="0" w:color="auto"/>
        <w:bottom w:val="none" w:sz="0" w:space="0" w:color="auto"/>
        <w:right w:val="none" w:sz="0" w:space="0" w:color="auto"/>
      </w:divBdr>
    </w:div>
    <w:div w:id="435028313">
      <w:bodyDiv w:val="1"/>
      <w:marLeft w:val="0"/>
      <w:marRight w:val="0"/>
      <w:marTop w:val="0"/>
      <w:marBottom w:val="0"/>
      <w:divBdr>
        <w:top w:val="none" w:sz="0" w:space="0" w:color="auto"/>
        <w:left w:val="none" w:sz="0" w:space="0" w:color="auto"/>
        <w:bottom w:val="none" w:sz="0" w:space="0" w:color="auto"/>
        <w:right w:val="none" w:sz="0" w:space="0" w:color="auto"/>
      </w:divBdr>
    </w:div>
    <w:div w:id="561211634">
      <w:bodyDiv w:val="1"/>
      <w:marLeft w:val="0"/>
      <w:marRight w:val="0"/>
      <w:marTop w:val="0"/>
      <w:marBottom w:val="0"/>
      <w:divBdr>
        <w:top w:val="none" w:sz="0" w:space="0" w:color="auto"/>
        <w:left w:val="none" w:sz="0" w:space="0" w:color="auto"/>
        <w:bottom w:val="none" w:sz="0" w:space="0" w:color="auto"/>
        <w:right w:val="none" w:sz="0" w:space="0" w:color="auto"/>
      </w:divBdr>
    </w:div>
    <w:div w:id="849640028">
      <w:bodyDiv w:val="1"/>
      <w:marLeft w:val="0"/>
      <w:marRight w:val="0"/>
      <w:marTop w:val="0"/>
      <w:marBottom w:val="0"/>
      <w:divBdr>
        <w:top w:val="none" w:sz="0" w:space="0" w:color="auto"/>
        <w:left w:val="none" w:sz="0" w:space="0" w:color="auto"/>
        <w:bottom w:val="none" w:sz="0" w:space="0" w:color="auto"/>
        <w:right w:val="none" w:sz="0" w:space="0" w:color="auto"/>
      </w:divBdr>
    </w:div>
    <w:div w:id="859471105">
      <w:bodyDiv w:val="1"/>
      <w:marLeft w:val="0"/>
      <w:marRight w:val="0"/>
      <w:marTop w:val="0"/>
      <w:marBottom w:val="0"/>
      <w:divBdr>
        <w:top w:val="none" w:sz="0" w:space="0" w:color="auto"/>
        <w:left w:val="none" w:sz="0" w:space="0" w:color="auto"/>
        <w:bottom w:val="none" w:sz="0" w:space="0" w:color="auto"/>
        <w:right w:val="none" w:sz="0" w:space="0" w:color="auto"/>
      </w:divBdr>
    </w:div>
    <w:div w:id="953250202">
      <w:bodyDiv w:val="1"/>
      <w:marLeft w:val="0"/>
      <w:marRight w:val="0"/>
      <w:marTop w:val="0"/>
      <w:marBottom w:val="0"/>
      <w:divBdr>
        <w:top w:val="none" w:sz="0" w:space="0" w:color="auto"/>
        <w:left w:val="none" w:sz="0" w:space="0" w:color="auto"/>
        <w:bottom w:val="none" w:sz="0" w:space="0" w:color="auto"/>
        <w:right w:val="none" w:sz="0" w:space="0" w:color="auto"/>
      </w:divBdr>
    </w:div>
    <w:div w:id="1096096900">
      <w:bodyDiv w:val="1"/>
      <w:marLeft w:val="0"/>
      <w:marRight w:val="0"/>
      <w:marTop w:val="0"/>
      <w:marBottom w:val="0"/>
      <w:divBdr>
        <w:top w:val="none" w:sz="0" w:space="0" w:color="auto"/>
        <w:left w:val="none" w:sz="0" w:space="0" w:color="auto"/>
        <w:bottom w:val="none" w:sz="0" w:space="0" w:color="auto"/>
        <w:right w:val="none" w:sz="0" w:space="0" w:color="auto"/>
      </w:divBdr>
    </w:div>
    <w:div w:id="1170829831">
      <w:bodyDiv w:val="1"/>
      <w:marLeft w:val="0"/>
      <w:marRight w:val="0"/>
      <w:marTop w:val="0"/>
      <w:marBottom w:val="0"/>
      <w:divBdr>
        <w:top w:val="none" w:sz="0" w:space="0" w:color="auto"/>
        <w:left w:val="none" w:sz="0" w:space="0" w:color="auto"/>
        <w:bottom w:val="none" w:sz="0" w:space="0" w:color="auto"/>
        <w:right w:val="none" w:sz="0" w:space="0" w:color="auto"/>
      </w:divBdr>
    </w:div>
    <w:div w:id="1226574367">
      <w:bodyDiv w:val="1"/>
      <w:marLeft w:val="0"/>
      <w:marRight w:val="0"/>
      <w:marTop w:val="0"/>
      <w:marBottom w:val="0"/>
      <w:divBdr>
        <w:top w:val="none" w:sz="0" w:space="0" w:color="auto"/>
        <w:left w:val="none" w:sz="0" w:space="0" w:color="auto"/>
        <w:bottom w:val="none" w:sz="0" w:space="0" w:color="auto"/>
        <w:right w:val="none" w:sz="0" w:space="0" w:color="auto"/>
      </w:divBdr>
    </w:div>
    <w:div w:id="1264534810">
      <w:bodyDiv w:val="1"/>
      <w:marLeft w:val="0"/>
      <w:marRight w:val="0"/>
      <w:marTop w:val="0"/>
      <w:marBottom w:val="0"/>
      <w:divBdr>
        <w:top w:val="none" w:sz="0" w:space="0" w:color="auto"/>
        <w:left w:val="none" w:sz="0" w:space="0" w:color="auto"/>
        <w:bottom w:val="none" w:sz="0" w:space="0" w:color="auto"/>
        <w:right w:val="none" w:sz="0" w:space="0" w:color="auto"/>
      </w:divBdr>
    </w:div>
    <w:div w:id="1404333511">
      <w:bodyDiv w:val="1"/>
      <w:marLeft w:val="0"/>
      <w:marRight w:val="0"/>
      <w:marTop w:val="0"/>
      <w:marBottom w:val="0"/>
      <w:divBdr>
        <w:top w:val="none" w:sz="0" w:space="0" w:color="auto"/>
        <w:left w:val="none" w:sz="0" w:space="0" w:color="auto"/>
        <w:bottom w:val="none" w:sz="0" w:space="0" w:color="auto"/>
        <w:right w:val="none" w:sz="0" w:space="0" w:color="auto"/>
      </w:divBdr>
    </w:div>
    <w:div w:id="1538159837">
      <w:bodyDiv w:val="1"/>
      <w:marLeft w:val="0"/>
      <w:marRight w:val="0"/>
      <w:marTop w:val="0"/>
      <w:marBottom w:val="0"/>
      <w:divBdr>
        <w:top w:val="none" w:sz="0" w:space="0" w:color="auto"/>
        <w:left w:val="none" w:sz="0" w:space="0" w:color="auto"/>
        <w:bottom w:val="none" w:sz="0" w:space="0" w:color="auto"/>
        <w:right w:val="none" w:sz="0" w:space="0" w:color="auto"/>
      </w:divBdr>
    </w:div>
    <w:div w:id="1581938953">
      <w:bodyDiv w:val="1"/>
      <w:marLeft w:val="0"/>
      <w:marRight w:val="0"/>
      <w:marTop w:val="0"/>
      <w:marBottom w:val="0"/>
      <w:divBdr>
        <w:top w:val="none" w:sz="0" w:space="0" w:color="auto"/>
        <w:left w:val="none" w:sz="0" w:space="0" w:color="auto"/>
        <w:bottom w:val="none" w:sz="0" w:space="0" w:color="auto"/>
        <w:right w:val="none" w:sz="0" w:space="0" w:color="auto"/>
      </w:divBdr>
    </w:div>
    <w:div w:id="1648826521">
      <w:bodyDiv w:val="1"/>
      <w:marLeft w:val="0"/>
      <w:marRight w:val="0"/>
      <w:marTop w:val="0"/>
      <w:marBottom w:val="0"/>
      <w:divBdr>
        <w:top w:val="none" w:sz="0" w:space="0" w:color="auto"/>
        <w:left w:val="none" w:sz="0" w:space="0" w:color="auto"/>
        <w:bottom w:val="none" w:sz="0" w:space="0" w:color="auto"/>
        <w:right w:val="none" w:sz="0" w:space="0" w:color="auto"/>
      </w:divBdr>
    </w:div>
    <w:div w:id="1661957341">
      <w:bodyDiv w:val="1"/>
      <w:marLeft w:val="0"/>
      <w:marRight w:val="0"/>
      <w:marTop w:val="0"/>
      <w:marBottom w:val="0"/>
      <w:divBdr>
        <w:top w:val="none" w:sz="0" w:space="0" w:color="auto"/>
        <w:left w:val="none" w:sz="0" w:space="0" w:color="auto"/>
        <w:bottom w:val="none" w:sz="0" w:space="0" w:color="auto"/>
        <w:right w:val="none" w:sz="0" w:space="0" w:color="auto"/>
      </w:divBdr>
    </w:div>
    <w:div w:id="1785609351">
      <w:bodyDiv w:val="1"/>
      <w:marLeft w:val="0"/>
      <w:marRight w:val="0"/>
      <w:marTop w:val="0"/>
      <w:marBottom w:val="0"/>
      <w:divBdr>
        <w:top w:val="none" w:sz="0" w:space="0" w:color="auto"/>
        <w:left w:val="none" w:sz="0" w:space="0" w:color="auto"/>
        <w:bottom w:val="none" w:sz="0" w:space="0" w:color="auto"/>
        <w:right w:val="none" w:sz="0" w:space="0" w:color="auto"/>
      </w:divBdr>
    </w:div>
    <w:div w:id="1881474362">
      <w:bodyDiv w:val="1"/>
      <w:marLeft w:val="0"/>
      <w:marRight w:val="0"/>
      <w:marTop w:val="0"/>
      <w:marBottom w:val="0"/>
      <w:divBdr>
        <w:top w:val="none" w:sz="0" w:space="0" w:color="auto"/>
        <w:left w:val="none" w:sz="0" w:space="0" w:color="auto"/>
        <w:bottom w:val="none" w:sz="0" w:space="0" w:color="auto"/>
        <w:right w:val="none" w:sz="0" w:space="0" w:color="auto"/>
      </w:divBdr>
    </w:div>
    <w:div w:id="20360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ct@unescoapceiu.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ct@unescoapcei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ct@unescoapceiu.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cedonlinecampus.org/_HTML/closed_course_view.php?id=6" TargetMode="External"/><Relationship Id="rId14" Type="http://schemas.openxmlformats.org/officeDocument/2006/relationships/hyperlink" Target="http://www.gcedonlinecampus.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BF7B-3866-4B4D-9C13-AE684781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751</Words>
  <Characters>4283</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박민규</dc:creator>
  <cp:lastModifiedBy>apceiu</cp:lastModifiedBy>
  <cp:revision>9</cp:revision>
  <dcterms:created xsi:type="dcterms:W3CDTF">2017-10-16T05:26:00Z</dcterms:created>
  <dcterms:modified xsi:type="dcterms:W3CDTF">2017-10-27T00:41:00Z</dcterms:modified>
</cp:coreProperties>
</file>